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9D76" w14:textId="77777777" w:rsidR="00A625F7" w:rsidRPr="00A625F7" w:rsidRDefault="00A625F7" w:rsidP="00A625F7">
      <w:pPr>
        <w:pStyle w:val="Heading1"/>
      </w:pPr>
      <w:r w:rsidRPr="00A625F7">
        <w:rPr>
          <w:rFonts w:eastAsiaTheme="majorEastAsia"/>
        </w:rPr>
        <w:t>Who is God?</w:t>
      </w:r>
    </w:p>
    <w:p w14:paraId="535597A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5A6B43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Who is God? What is He like? How did He come into existence? Why is He God? This paper is one in a series that focuses on God to reveal a better understanding as to His identity, His nature, and sovereignty. We will also examine and make clear the relationship between God and His Son, Jesus.</w:t>
      </w:r>
    </w:p>
    <w:p w14:paraId="375C425A" w14:textId="77777777" w:rsidR="00A625F7" w:rsidRPr="00A625F7" w:rsidRDefault="00A625F7" w:rsidP="00A625F7">
      <w:pPr>
        <w:spacing w:after="0" w:line="240" w:lineRule="auto"/>
        <w:jc w:val="center"/>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696A3C27" w14:textId="77777777" w:rsidR="00A625F7" w:rsidRPr="00A625F7" w:rsidRDefault="00A625F7" w:rsidP="00A625F7">
      <w:pPr>
        <w:spacing w:after="0" w:line="240" w:lineRule="auto"/>
        <w:jc w:val="center"/>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(Copyright © 2002, 2015, 2018, 2019, 2021 Peter Donis)</w:t>
      </w:r>
    </w:p>
    <w:p w14:paraId="2B928C9F" w14:textId="77777777" w:rsidR="00A625F7" w:rsidRPr="00A625F7" w:rsidRDefault="00A625F7" w:rsidP="00A625F7">
      <w:pPr>
        <w:spacing w:after="0" w:line="240" w:lineRule="auto"/>
        <w:jc w:val="center"/>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32FE9572" w14:textId="2AE44334" w:rsidR="00A625F7" w:rsidRDefault="00A625F7" w:rsidP="00A625F7">
      <w:pPr>
        <w:spacing w:after="0" w:line="240" w:lineRule="auto"/>
        <w:jc w:val="center"/>
        <w:textAlignment w:val="baseline"/>
        <w:rPr>
          <w:rFonts w:eastAsia="Times New Roman" w:cstheme="minorHAnsi"/>
          <w:kern w:val="0"/>
          <w:sz w:val="20"/>
          <w:szCs w:val="20"/>
          <w:lang w:eastAsia="en-AU"/>
          <w14:ligatures w14:val="none"/>
        </w:rPr>
      </w:pPr>
      <w:hyperlink r:id="rId6" w:history="1">
        <w:r w:rsidRPr="00B70D77">
          <w:rPr>
            <w:rStyle w:val="Hyperlink"/>
            <w:rFonts w:eastAsia="Times New Roman" w:cstheme="minorHAnsi"/>
            <w:kern w:val="0"/>
            <w:sz w:val="20"/>
            <w:szCs w:val="20"/>
            <w:lang w:eastAsia="en-AU"/>
            <w14:ligatures w14:val="none"/>
          </w:rPr>
          <w:t>www.thecovenantofgod.com</w:t>
        </w:r>
      </w:hyperlink>
    </w:p>
    <w:p w14:paraId="40019F20" w14:textId="4F331001" w:rsidR="00A625F7" w:rsidRPr="00A625F7" w:rsidRDefault="00A625F7" w:rsidP="00A625F7">
      <w:pPr>
        <w:spacing w:after="0" w:line="240" w:lineRule="auto"/>
        <w:jc w:val="center"/>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lang w:eastAsia="en-AU"/>
          <w14:ligatures w14:val="none"/>
        </w:rPr>
        <w:t> </w:t>
      </w:r>
      <w:r w:rsidRPr="00A625F7">
        <w:rPr>
          <w:rFonts w:eastAsia="Times New Roman" w:cstheme="minorHAnsi"/>
          <w:kern w:val="0"/>
          <w:sz w:val="21"/>
          <w:szCs w:val="21"/>
          <w:bdr w:val="none" w:sz="0" w:space="0" w:color="auto" w:frame="1"/>
          <w:lang w:eastAsia="en-AU"/>
          <w14:ligatures w14:val="none"/>
        </w:rPr>
        <w:t>​</w:t>
      </w:r>
    </w:p>
    <w:p w14:paraId="1942592E" w14:textId="77777777" w:rsidR="00A625F7" w:rsidRPr="00A625F7" w:rsidRDefault="00A625F7" w:rsidP="00A625F7">
      <w:pPr>
        <w:spacing w:after="0" w:line="240" w:lineRule="auto"/>
        <w:jc w:val="center"/>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435B548F"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 three major religions or faiths, Judaism, Islam, and Christianity, all have their origins in a monotheistic God, that is, a trust that there is one supreme, Almighty being, who alone is the origin and source of everyone and everything.  </w:t>
      </w:r>
    </w:p>
    <w:p w14:paraId="21C7D99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AF2BE4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 Bible is clear that there is only </w:t>
      </w:r>
      <w:r w:rsidRPr="00A625F7">
        <w:rPr>
          <w:rFonts w:eastAsia="Times New Roman" w:cstheme="minorHAnsi"/>
          <w:kern w:val="0"/>
          <w:sz w:val="21"/>
          <w:szCs w:val="21"/>
          <w:u w:val="single"/>
          <w:bdr w:val="none" w:sz="0" w:space="0" w:color="auto" w:frame="1"/>
          <w:lang w:eastAsia="en-AU"/>
          <w14:ligatures w14:val="none"/>
        </w:rPr>
        <w:t>One</w:t>
      </w:r>
      <w:r w:rsidRPr="00A625F7">
        <w:rPr>
          <w:rFonts w:eastAsia="Times New Roman" w:cstheme="minorHAnsi"/>
          <w:kern w:val="0"/>
          <w:sz w:val="21"/>
          <w:szCs w:val="21"/>
          <w:bdr w:val="none" w:sz="0" w:space="0" w:color="auto" w:frame="1"/>
          <w:lang w:eastAsia="en-AU"/>
          <w14:ligatures w14:val="none"/>
        </w:rPr>
        <w:t xml:space="preserve"> True God (Deut. 6:4; Mal. 2:10; 1Tim. 2:5; Jn.17:3; 1Cor. 8:6; </w:t>
      </w:r>
      <w:proofErr w:type="spellStart"/>
      <w:r w:rsidRPr="00A625F7">
        <w:rPr>
          <w:rFonts w:eastAsia="Times New Roman" w:cstheme="minorHAnsi"/>
          <w:kern w:val="0"/>
          <w:sz w:val="21"/>
          <w:szCs w:val="21"/>
          <w:bdr w:val="none" w:sz="0" w:space="0" w:color="auto" w:frame="1"/>
          <w:lang w:eastAsia="en-AU"/>
          <w14:ligatures w14:val="none"/>
        </w:rPr>
        <w:t>Ja</w:t>
      </w:r>
      <w:proofErr w:type="spellEnd"/>
      <w:r w:rsidRPr="00A625F7">
        <w:rPr>
          <w:rFonts w:eastAsia="Times New Roman" w:cstheme="minorHAnsi"/>
          <w:kern w:val="0"/>
          <w:sz w:val="21"/>
          <w:szCs w:val="21"/>
          <w:bdr w:val="none" w:sz="0" w:space="0" w:color="auto" w:frame="1"/>
          <w:lang w:eastAsia="en-AU"/>
          <w14:ligatures w14:val="none"/>
        </w:rPr>
        <w:t>. 2:9; Eph. 4:6).  </w:t>
      </w:r>
    </w:p>
    <w:p w14:paraId="1D79CC5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4A1ABDA"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1Ti. 2:5-6 (NET) For there is one God and one intermediary between God and humanity, Christ Jesus, himself human, (6) who gave himself as a ransom for all, revealing God’s purpose at his appointed time.</w:t>
      </w:r>
      <w:r w:rsidRPr="00A625F7">
        <w:rPr>
          <w:rFonts w:eastAsia="Times New Roman" w:cstheme="minorHAnsi"/>
          <w:kern w:val="0"/>
          <w:sz w:val="20"/>
          <w:szCs w:val="20"/>
          <w:lang w:eastAsia="en-AU"/>
          <w14:ligatures w14:val="none"/>
        </w:rPr>
        <w:br/>
        <w:t> </w:t>
      </w:r>
    </w:p>
    <w:p w14:paraId="294AC082"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1Cor. 8:6 (NET) yet for us there is one God, the Father, from whom are all things and for whom we live, and one Lord, Jesus Christ, through whom are all things and through whom we live.</w:t>
      </w:r>
      <w:r w:rsidRPr="00A625F7">
        <w:rPr>
          <w:rFonts w:eastAsia="Times New Roman" w:cstheme="minorHAnsi"/>
          <w:kern w:val="0"/>
          <w:sz w:val="21"/>
          <w:szCs w:val="21"/>
          <w:lang w:eastAsia="en-AU"/>
          <w14:ligatures w14:val="none"/>
        </w:rPr>
        <w:br/>
        <w:t> </w:t>
      </w:r>
    </w:p>
    <w:p w14:paraId="33C80DC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He is The Almighty and the Creator of the Heavens and the Earth (Gen. 1.1; Neh. 9:6, Ps. 124:8; Isa. 40:26,28; 44:24; Acts 14:15; 17:24,25; Rev. 14:7). Every perfect gift is from above, coming down from the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xml:space="preserve"> (Jas. 1:17). Everything belongs to Him (Deut. 10:14; Ps. 50:10, 12; Hag. 2:8)</w:t>
      </w:r>
    </w:p>
    <w:p w14:paraId="1CC62B6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797B84D3"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Deut. 10:14 Behold, to the LORD your God belong heaven and the heaven of heavens, the earth with all that is in it. (ESV)</w:t>
      </w:r>
    </w:p>
    <w:p w14:paraId="12A3894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26D5BDD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There is no other God besides Him in power, authority, eternality, or goodness (2Sam. 7:22; 1Chron. 17:20; Isa. 44:8; Mat 19:17; Mk 10:18; Lk. 18:19). Scripture thus destroys the notion that God is made up of two or three entities.  </w:t>
      </w:r>
    </w:p>
    <w:p w14:paraId="70E177B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4B981D1"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2 Sam. 7:22 Therefore you are great, O LORD God. For there is none like you, </w:t>
      </w:r>
      <w:r w:rsidRPr="00A625F7">
        <w:rPr>
          <w:rFonts w:eastAsia="Times New Roman" w:cstheme="minorHAnsi"/>
          <w:kern w:val="0"/>
          <w:sz w:val="20"/>
          <w:szCs w:val="20"/>
          <w:u w:val="single"/>
          <w:bdr w:val="none" w:sz="0" w:space="0" w:color="auto" w:frame="1"/>
          <w:lang w:eastAsia="en-AU"/>
          <w14:ligatures w14:val="none"/>
        </w:rPr>
        <w:t>and there is no God besides you</w:t>
      </w:r>
      <w:r w:rsidRPr="00A625F7">
        <w:rPr>
          <w:rFonts w:eastAsia="Times New Roman" w:cstheme="minorHAnsi"/>
          <w:kern w:val="0"/>
          <w:sz w:val="20"/>
          <w:szCs w:val="20"/>
          <w:bdr w:val="none" w:sz="0" w:space="0" w:color="auto" w:frame="1"/>
          <w:lang w:eastAsia="en-AU"/>
          <w14:ligatures w14:val="none"/>
        </w:rPr>
        <w:t>, according to all that we have heard with our ears. (ESV; Emphasis added)</w:t>
      </w:r>
    </w:p>
    <w:p w14:paraId="2BB5F18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7E0000F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He is the Almighty (Mal. 1:11; Rom. 9:29). He is the </w:t>
      </w:r>
      <w:proofErr w:type="gramStart"/>
      <w:r w:rsidRPr="00A625F7">
        <w:rPr>
          <w:rFonts w:eastAsia="Times New Roman" w:cstheme="minorHAnsi"/>
          <w:kern w:val="0"/>
          <w:sz w:val="21"/>
          <w:szCs w:val="21"/>
          <w:bdr w:val="none" w:sz="0" w:space="0" w:color="auto" w:frame="1"/>
          <w:lang w:eastAsia="en-AU"/>
          <w14:ligatures w14:val="none"/>
        </w:rPr>
        <w:t>Most High</w:t>
      </w:r>
      <w:proofErr w:type="gramEnd"/>
      <w:r w:rsidRPr="00A625F7">
        <w:rPr>
          <w:rFonts w:eastAsia="Times New Roman" w:cstheme="minorHAnsi"/>
          <w:kern w:val="0"/>
          <w:sz w:val="21"/>
          <w:szCs w:val="21"/>
          <w:bdr w:val="none" w:sz="0" w:space="0" w:color="auto" w:frame="1"/>
          <w:lang w:eastAsia="en-AU"/>
          <w14:ligatures w14:val="none"/>
        </w:rPr>
        <w:t xml:space="preserve"> God (Dan. 4:17, 24; 7:25). All His ways are perfect, for He himself is perfect in every way (Deut. 32:4). </w:t>
      </w:r>
    </w:p>
    <w:p w14:paraId="6131E8A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52B768A5"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2Sa 22:31 (ESV) This God—his way is perfect; the word of the LORD proves true; he is a shield for all those who take refuge in him.</w:t>
      </w:r>
      <w:r w:rsidRPr="00A625F7">
        <w:rPr>
          <w:rFonts w:eastAsia="Times New Roman" w:cstheme="minorHAnsi"/>
          <w:kern w:val="0"/>
          <w:sz w:val="20"/>
          <w:szCs w:val="20"/>
          <w:lang w:eastAsia="en-AU"/>
          <w14:ligatures w14:val="none"/>
        </w:rPr>
        <w:br/>
        <w:t> </w:t>
      </w:r>
    </w:p>
    <w:p w14:paraId="61366632"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Mat 5:48 (ESV) You therefore must be perfect, as your heavenly Father is perfect.</w:t>
      </w:r>
    </w:p>
    <w:p w14:paraId="7EFB6759"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DB8C3B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alone is immortal, invisible, and cannot die.</w:t>
      </w:r>
    </w:p>
    <w:p w14:paraId="0438D2B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12F7A546" w14:textId="2DA418DA"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1Ti </w:t>
      </w:r>
      <w:r w:rsidRPr="00A625F7">
        <w:rPr>
          <w:rFonts w:eastAsia="Times New Roman" w:cstheme="minorHAnsi"/>
          <w:kern w:val="0"/>
          <w:sz w:val="21"/>
          <w:szCs w:val="21"/>
          <w:bdr w:val="none" w:sz="0" w:space="0" w:color="auto" w:frame="1"/>
          <w:lang w:eastAsia="en-AU"/>
          <w14:ligatures w14:val="none"/>
        </w:rPr>
        <w:t>6:16 who</w:t>
      </w:r>
      <w:r w:rsidRPr="00A625F7">
        <w:rPr>
          <w:rFonts w:eastAsia="Times New Roman" w:cstheme="minorHAnsi"/>
          <w:kern w:val="0"/>
          <w:sz w:val="21"/>
          <w:szCs w:val="21"/>
          <w:bdr w:val="none" w:sz="0" w:space="0" w:color="auto" w:frame="1"/>
          <w:lang w:eastAsia="en-AU"/>
          <w14:ligatures w14:val="none"/>
        </w:rPr>
        <w:t xml:space="preserve"> alone has immortality, who dwells in unapproachable light, </w:t>
      </w:r>
      <w:r w:rsidRPr="00A625F7">
        <w:rPr>
          <w:rFonts w:eastAsia="Times New Roman" w:cstheme="minorHAnsi"/>
          <w:kern w:val="0"/>
          <w:sz w:val="21"/>
          <w:szCs w:val="21"/>
          <w:u w:val="single"/>
          <w:bdr w:val="none" w:sz="0" w:space="0" w:color="auto" w:frame="1"/>
          <w:lang w:eastAsia="en-AU"/>
          <w14:ligatures w14:val="none"/>
        </w:rPr>
        <w:t>whom no one has ever seen or can see</w:t>
      </w:r>
      <w:r w:rsidRPr="00A625F7">
        <w:rPr>
          <w:rFonts w:eastAsia="Times New Roman" w:cstheme="minorHAnsi"/>
          <w:kern w:val="0"/>
          <w:sz w:val="21"/>
          <w:szCs w:val="21"/>
          <w:bdr w:val="none" w:sz="0" w:space="0" w:color="auto" w:frame="1"/>
          <w:lang w:eastAsia="en-AU"/>
          <w14:ligatures w14:val="none"/>
        </w:rPr>
        <w:t xml:space="preserve">. To him be </w:t>
      </w:r>
      <w:proofErr w:type="spellStart"/>
      <w:r w:rsidRPr="00A625F7">
        <w:rPr>
          <w:rFonts w:eastAsia="Times New Roman" w:cstheme="minorHAnsi"/>
          <w:kern w:val="0"/>
          <w:sz w:val="21"/>
          <w:szCs w:val="21"/>
          <w:bdr w:val="none" w:sz="0" w:space="0" w:color="auto" w:frame="1"/>
          <w:lang w:eastAsia="en-AU"/>
          <w14:ligatures w14:val="none"/>
        </w:rPr>
        <w:t>honor</w:t>
      </w:r>
      <w:proofErr w:type="spellEnd"/>
      <w:r w:rsidRPr="00A625F7">
        <w:rPr>
          <w:rFonts w:eastAsia="Times New Roman" w:cstheme="minorHAnsi"/>
          <w:kern w:val="0"/>
          <w:sz w:val="21"/>
          <w:szCs w:val="21"/>
          <w:bdr w:val="none" w:sz="0" w:space="0" w:color="auto" w:frame="1"/>
          <w:lang w:eastAsia="en-AU"/>
          <w14:ligatures w14:val="none"/>
        </w:rPr>
        <w:t xml:space="preserve"> and eternal dominion. Amen. (Emphasis added)</w:t>
      </w:r>
      <w:r w:rsidRPr="00A625F7">
        <w:rPr>
          <w:rFonts w:eastAsia="Times New Roman" w:cstheme="minorHAnsi"/>
          <w:kern w:val="0"/>
          <w:sz w:val="21"/>
          <w:szCs w:val="21"/>
          <w:lang w:eastAsia="en-AU"/>
          <w14:ligatures w14:val="none"/>
        </w:rPr>
        <w:br/>
        <w:t> </w:t>
      </w:r>
    </w:p>
    <w:p w14:paraId="418C2128" w14:textId="5D826DDC"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lastRenderedPageBreak/>
        <w:t>Jn. 1:18 No one has seen God at any time. The only begotten Son, He who is in the bosom of the Father, He has declared Him. (EMTV)</w:t>
      </w:r>
    </w:p>
    <w:p w14:paraId="37E0D43F"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473B5120"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1Jn 4:12 NET No one has seen God at any time. If we love one another, God resides in us, and his love is perfected in us.</w:t>
      </w:r>
      <w:r w:rsidRPr="00A625F7">
        <w:rPr>
          <w:rFonts w:eastAsia="Times New Roman" w:cstheme="minorHAnsi"/>
          <w:kern w:val="0"/>
          <w:sz w:val="21"/>
          <w:szCs w:val="21"/>
          <w:lang w:eastAsia="en-AU"/>
          <w14:ligatures w14:val="none"/>
        </w:rPr>
        <w:br/>
        <w:t> </w:t>
      </w:r>
    </w:p>
    <w:p w14:paraId="49A4031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is spirit, and those who worship Him must do so in spirit and truth.</w:t>
      </w:r>
    </w:p>
    <w:p w14:paraId="3417EB6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14AF1BB9"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Jn. 4:23-24 But a time is coming and has now come when the </w:t>
      </w:r>
      <w:r w:rsidRPr="00A625F7">
        <w:rPr>
          <w:rFonts w:eastAsia="Times New Roman" w:cstheme="minorHAnsi"/>
          <w:b/>
          <w:bCs/>
          <w:kern w:val="0"/>
          <w:sz w:val="20"/>
          <w:szCs w:val="20"/>
          <w:u w:val="single"/>
          <w:bdr w:val="none" w:sz="0" w:space="0" w:color="auto" w:frame="1"/>
          <w:lang w:eastAsia="en-AU"/>
          <w14:ligatures w14:val="none"/>
        </w:rPr>
        <w:t>true worshipers will worship the Father</w:t>
      </w:r>
      <w:r w:rsidRPr="00A625F7">
        <w:rPr>
          <w:rFonts w:eastAsia="Times New Roman" w:cstheme="minorHAnsi"/>
          <w:kern w:val="0"/>
          <w:sz w:val="21"/>
          <w:szCs w:val="21"/>
          <w:bdr w:val="none" w:sz="0" w:space="0" w:color="auto" w:frame="1"/>
          <w:lang w:eastAsia="en-AU"/>
          <w14:ligatures w14:val="none"/>
        </w:rPr>
        <w:t> in spirit and in truth, for the Father is seeking such as these to worship Him (24) God is Spirit, and His worshipers must worship Him in spirit and in truth.”</w:t>
      </w:r>
      <w:r w:rsidRPr="00A625F7">
        <w:rPr>
          <w:rFonts w:eastAsia="Times New Roman" w:cstheme="minorHAnsi"/>
          <w:kern w:val="0"/>
          <w:sz w:val="20"/>
          <w:szCs w:val="20"/>
          <w:bdr w:val="none" w:sz="0" w:space="0" w:color="auto" w:frame="1"/>
          <w:lang w:eastAsia="en-AU"/>
          <w14:ligatures w14:val="none"/>
        </w:rPr>
        <w:t> (Emphasis added)</w:t>
      </w:r>
    </w:p>
    <w:p w14:paraId="1CC7565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2648CC3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51CEDD5A"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 Creation of Time</w:t>
      </w:r>
    </w:p>
    <w:p w14:paraId="080EA63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350AF0EF"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This God, or more to the point, the God, has no beginning. He is from everlasting to everlasting (Ps. 41:13; Ps. 90:2). Before time and space began, this One God existed alone, not needing anyone or anything to sustain or give Him life.</w:t>
      </w:r>
    </w:p>
    <w:p w14:paraId="7FC9C4B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7A8C435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He is the only being who was not dependent on any other to be brought into existence. This God is unchanging (Mal. 3:6), therefore He cannot cease to exist and cannot die in any form or state of being. </w:t>
      </w:r>
    </w:p>
    <w:p w14:paraId="71FF8C7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73BC657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Time started when God began creating. But before anything came into existence, God reflected upon what He would do and how He would do it. He foresaw the final outcome of everything before He commenced; it is eternally present within Him. God knew all His works from the beginning of the world (Acts 15:18).</w:t>
      </w:r>
    </w:p>
    <w:p w14:paraId="1D8D043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5E742D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knows everything (1Jn. 3:20). Comprehending at once, all things, be it their causes, conditions, relations, consequences, and progressions. He also is in total control of every facet, phase, and moment of time. Nothing goes overlooked or undetected (Mat. 10:29; Lk. 12:6). </w:t>
      </w:r>
    </w:p>
    <w:p w14:paraId="53FC06E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6A27D41"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There is nothing that has happened or will happen for all eternity that God is not aware of. He even sees and knows the secrets of every person’s heart. (Jer. 23:24; Dan. 2:22; Josh. 22:22; Ps. 44:21). This is called omniscience; total awareness and understanding.</w:t>
      </w:r>
    </w:p>
    <w:p w14:paraId="22ABE13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36EB89BE"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05100F8D"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Christ was the Beginning of God's Works</w:t>
      </w:r>
    </w:p>
    <w:p w14:paraId="54313950"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b/>
          <w:bCs/>
          <w:kern w:val="0"/>
          <w:sz w:val="21"/>
          <w:szCs w:val="21"/>
          <w:bdr w:val="none" w:sz="0" w:space="0" w:color="auto" w:frame="1"/>
          <w:lang w:eastAsia="en-AU"/>
          <w14:ligatures w14:val="none"/>
        </w:rPr>
        <w:t>​</w:t>
      </w:r>
    </w:p>
    <w:p w14:paraId="7F708887" w14:textId="30AF8A32"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To </w:t>
      </w:r>
      <w:r>
        <w:rPr>
          <w:rFonts w:eastAsia="Times New Roman" w:cstheme="minorHAnsi"/>
          <w:kern w:val="0"/>
          <w:sz w:val="21"/>
          <w:szCs w:val="21"/>
          <w:bdr w:val="none" w:sz="0" w:space="0" w:color="auto" w:frame="1"/>
          <w:lang w:eastAsia="en-AU"/>
          <w14:ligatures w14:val="none"/>
        </w:rPr>
        <w:t xml:space="preserve">the </w:t>
      </w:r>
      <w:r w:rsidRPr="00A625F7">
        <w:rPr>
          <w:rFonts w:eastAsia="Times New Roman" w:cstheme="minorHAnsi"/>
          <w:kern w:val="0"/>
          <w:sz w:val="21"/>
          <w:szCs w:val="21"/>
          <w:bdr w:val="none" w:sz="0" w:space="0" w:color="auto" w:frame="1"/>
          <w:lang w:eastAsia="en-AU"/>
          <w14:ligatures w14:val="none"/>
        </w:rPr>
        <w:t>surprise</w:t>
      </w:r>
      <w:r>
        <w:rPr>
          <w:rFonts w:eastAsia="Times New Roman" w:cstheme="minorHAnsi"/>
          <w:kern w:val="0"/>
          <w:sz w:val="21"/>
          <w:szCs w:val="21"/>
          <w:bdr w:val="none" w:sz="0" w:space="0" w:color="auto" w:frame="1"/>
          <w:lang w:eastAsia="en-AU"/>
          <w14:ligatures w14:val="none"/>
        </w:rPr>
        <w:t xml:space="preserve"> of many</w:t>
      </w:r>
      <w:r w:rsidRPr="00A625F7">
        <w:rPr>
          <w:rFonts w:eastAsia="Times New Roman" w:cstheme="minorHAnsi"/>
          <w:kern w:val="0"/>
          <w:sz w:val="21"/>
          <w:szCs w:val="21"/>
          <w:bdr w:val="none" w:sz="0" w:space="0" w:color="auto" w:frame="1"/>
          <w:lang w:eastAsia="en-AU"/>
          <w14:ligatures w14:val="none"/>
        </w:rPr>
        <w:t>, Christ has not always existed. The One true eternal God created or generated Christ into existence. Thus, he became the first of many Sons, of the spiritual realm, that came into being. </w:t>
      </w:r>
    </w:p>
    <w:p w14:paraId="1B329469" w14:textId="77777777" w:rsidR="00A625F7" w:rsidRPr="00A625F7" w:rsidRDefault="00A625F7" w:rsidP="00A625F7">
      <w:pPr>
        <w:spacing w:after="0" w:line="240" w:lineRule="auto"/>
        <w:ind w:left="600"/>
        <w:textAlignment w:val="baseline"/>
        <w:rPr>
          <w:rFonts w:eastAsia="Times New Roman" w:cstheme="minorHAnsi"/>
          <w:kern w:val="0"/>
          <w:sz w:val="23"/>
          <w:szCs w:val="23"/>
          <w:lang w:eastAsia="en-AU"/>
          <w14:ligatures w14:val="none"/>
        </w:rPr>
      </w:pPr>
      <w:r w:rsidRPr="00A625F7">
        <w:rPr>
          <w:rFonts w:eastAsia="Times New Roman" w:cstheme="minorHAnsi"/>
          <w:b/>
          <w:bCs/>
          <w:kern w:val="0"/>
          <w:sz w:val="23"/>
          <w:szCs w:val="23"/>
          <w:bdr w:val="none" w:sz="0" w:space="0" w:color="auto" w:frame="1"/>
          <w:lang w:eastAsia="en-AU"/>
          <w14:ligatures w14:val="none"/>
        </w:rPr>
        <w:t>​</w:t>
      </w:r>
    </w:p>
    <w:p w14:paraId="7E74533D" w14:textId="5955750E"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Pro. 8:22 The LORD created me as the beginning of his works, before his deeds of long ago. (NET) [Some bibles render the word 'created' as 'possessed'. However, the exact same Hebrew word, '</w:t>
      </w:r>
      <w:proofErr w:type="spellStart"/>
      <w:r w:rsidRPr="00A625F7">
        <w:rPr>
          <w:rFonts w:eastAsia="Times New Roman" w:cstheme="minorHAnsi"/>
          <w:i/>
          <w:iCs/>
          <w:kern w:val="0"/>
          <w:sz w:val="21"/>
          <w:szCs w:val="21"/>
          <w:bdr w:val="none" w:sz="0" w:space="0" w:color="auto" w:frame="1"/>
          <w:lang w:eastAsia="en-AU"/>
          <w14:ligatures w14:val="none"/>
        </w:rPr>
        <w:t>qanah</w:t>
      </w:r>
      <w:proofErr w:type="spellEnd"/>
      <w:r w:rsidRPr="00A625F7">
        <w:rPr>
          <w:rFonts w:eastAsia="Times New Roman" w:cstheme="minorHAnsi"/>
          <w:kern w:val="0"/>
          <w:sz w:val="21"/>
          <w:szCs w:val="21"/>
          <w:bdr w:val="none" w:sz="0" w:space="0" w:color="auto" w:frame="1"/>
          <w:lang w:eastAsia="en-AU"/>
          <w14:ligatures w14:val="none"/>
        </w:rPr>
        <w:t>', is used in Genesis 4:1, when Eve, saying of Cain's birth, 'I have </w:t>
      </w:r>
      <w:r w:rsidRPr="00A625F7">
        <w:rPr>
          <w:rFonts w:eastAsia="Times New Roman" w:cstheme="minorHAnsi"/>
          <w:i/>
          <w:iCs/>
          <w:kern w:val="0"/>
          <w:sz w:val="21"/>
          <w:szCs w:val="21"/>
          <w:bdr w:val="none" w:sz="0" w:space="0" w:color="auto" w:frame="1"/>
          <w:lang w:eastAsia="en-AU"/>
          <w14:ligatures w14:val="none"/>
        </w:rPr>
        <w:t>'produced</w:t>
      </w:r>
      <w:r w:rsidRPr="00A625F7">
        <w:rPr>
          <w:rFonts w:eastAsia="Times New Roman" w:cstheme="minorHAnsi"/>
          <w:kern w:val="0"/>
          <w:sz w:val="21"/>
          <w:szCs w:val="21"/>
          <w:bdr w:val="none" w:sz="0" w:space="0" w:color="auto" w:frame="1"/>
          <w:lang w:eastAsia="en-AU"/>
          <w14:ligatures w14:val="none"/>
        </w:rPr>
        <w:t xml:space="preserve">' a man...' Strong's Concordance says the primary definition of </w:t>
      </w:r>
      <w:proofErr w:type="spellStart"/>
      <w:r w:rsidRPr="00A625F7">
        <w:rPr>
          <w:rFonts w:eastAsia="Times New Roman" w:cstheme="minorHAnsi"/>
          <w:kern w:val="0"/>
          <w:sz w:val="21"/>
          <w:szCs w:val="21"/>
          <w:bdr w:val="none" w:sz="0" w:space="0" w:color="auto" w:frame="1"/>
          <w:lang w:eastAsia="en-AU"/>
          <w14:ligatures w14:val="none"/>
        </w:rPr>
        <w:t>qanah</w:t>
      </w:r>
      <w:proofErr w:type="spellEnd"/>
      <w:r w:rsidRPr="00A625F7">
        <w:rPr>
          <w:rFonts w:eastAsia="Times New Roman" w:cstheme="minorHAnsi"/>
          <w:kern w:val="0"/>
          <w:sz w:val="21"/>
          <w:szCs w:val="21"/>
          <w:bdr w:val="none" w:sz="0" w:space="0" w:color="auto" w:frame="1"/>
          <w:lang w:eastAsia="en-AU"/>
          <w14:ligatures w14:val="none"/>
        </w:rPr>
        <w:t xml:space="preserve"> is produce, create, procure, purchase.]</w:t>
      </w:r>
    </w:p>
    <w:p w14:paraId="4FAA35DB"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FE10593" w14:textId="3E789292"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​Rev 3:14 "And to the angel of the church in Laodicea write: 'The words of the Amen, the faithful and true witness, </w:t>
      </w:r>
      <w:r w:rsidRPr="00A625F7">
        <w:rPr>
          <w:rFonts w:eastAsia="Times New Roman" w:cstheme="minorHAnsi"/>
          <w:b/>
          <w:bCs/>
          <w:kern w:val="0"/>
          <w:sz w:val="21"/>
          <w:szCs w:val="21"/>
          <w:u w:val="single"/>
          <w:bdr w:val="none" w:sz="0" w:space="0" w:color="auto" w:frame="1"/>
          <w:lang w:eastAsia="en-AU"/>
          <w14:ligatures w14:val="none"/>
        </w:rPr>
        <w:t>the beginning of God's creation</w:t>
      </w:r>
      <w:r w:rsidRPr="00A625F7">
        <w:rPr>
          <w:rFonts w:eastAsia="Times New Roman" w:cstheme="minorHAnsi"/>
          <w:kern w:val="0"/>
          <w:sz w:val="21"/>
          <w:szCs w:val="21"/>
          <w:bdr w:val="none" w:sz="0" w:space="0" w:color="auto" w:frame="1"/>
          <w:lang w:eastAsia="en-AU"/>
          <w14:ligatures w14:val="none"/>
        </w:rPr>
        <w:t>. (ESV) (Emphasis added)</w:t>
      </w:r>
    </w:p>
    <w:p w14:paraId="069FAB47"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367A7239" w14:textId="329BC7E0"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Col 1:18 BBE And he is the head of the body, the church: </w:t>
      </w:r>
      <w:r w:rsidRPr="00A625F7">
        <w:rPr>
          <w:rFonts w:eastAsia="Times New Roman" w:cstheme="minorHAnsi"/>
          <w:b/>
          <w:bCs/>
          <w:kern w:val="0"/>
          <w:sz w:val="21"/>
          <w:szCs w:val="21"/>
          <w:u w:val="single"/>
          <w:bdr w:val="none" w:sz="0" w:space="0" w:color="auto" w:frame="1"/>
          <w:lang w:eastAsia="en-AU"/>
          <w14:ligatures w14:val="none"/>
        </w:rPr>
        <w:t>the starting point of all things</w:t>
      </w:r>
      <w:r w:rsidRPr="00A625F7">
        <w:rPr>
          <w:rFonts w:eastAsia="Times New Roman" w:cstheme="minorHAnsi"/>
          <w:kern w:val="0"/>
          <w:sz w:val="21"/>
          <w:szCs w:val="21"/>
          <w:bdr w:val="none" w:sz="0" w:space="0" w:color="auto" w:frame="1"/>
          <w:lang w:eastAsia="en-AU"/>
          <w14:ligatures w14:val="none"/>
        </w:rPr>
        <w:t>, the first to come again from the dead; so that in all things he might have the chief place. (Emphasis added)</w:t>
      </w:r>
    </w:p>
    <w:p w14:paraId="127CCDBA"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8ED03F4" w14:textId="1D4FB83D"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1Jn 1:1 RV </w:t>
      </w:r>
      <w:r w:rsidRPr="00A625F7">
        <w:rPr>
          <w:rFonts w:eastAsia="Times New Roman" w:cstheme="minorHAnsi"/>
          <w:b/>
          <w:bCs/>
          <w:kern w:val="0"/>
          <w:sz w:val="21"/>
          <w:szCs w:val="21"/>
          <w:u w:val="single"/>
          <w:bdr w:val="none" w:sz="0" w:space="0" w:color="auto" w:frame="1"/>
          <w:lang w:eastAsia="en-AU"/>
          <w14:ligatures w14:val="none"/>
        </w:rPr>
        <w:t>That which was from the beginning</w:t>
      </w:r>
      <w:r w:rsidRPr="00A625F7">
        <w:rPr>
          <w:rFonts w:eastAsia="Times New Roman" w:cstheme="minorHAnsi"/>
          <w:kern w:val="0"/>
          <w:sz w:val="21"/>
          <w:szCs w:val="21"/>
          <w:bdr w:val="none" w:sz="0" w:space="0" w:color="auto" w:frame="1"/>
          <w:lang w:eastAsia="en-AU"/>
          <w14:ligatures w14:val="none"/>
        </w:rPr>
        <w:t>, that which we have heard, t</w:t>
      </w:r>
      <w:r w:rsidRPr="00A625F7">
        <w:rPr>
          <w:rFonts w:eastAsia="Times New Roman" w:cstheme="minorHAnsi"/>
          <w:kern w:val="0"/>
          <w:sz w:val="21"/>
          <w:szCs w:val="21"/>
          <w:u w:val="single"/>
          <w:bdr w:val="none" w:sz="0" w:space="0" w:color="auto" w:frame="1"/>
          <w:lang w:eastAsia="en-AU"/>
          <w14:ligatures w14:val="none"/>
        </w:rPr>
        <w:t>hat which we have seen with our eyes</w:t>
      </w:r>
      <w:r w:rsidRPr="00A625F7">
        <w:rPr>
          <w:rFonts w:eastAsia="Times New Roman" w:cstheme="minorHAnsi"/>
          <w:kern w:val="0"/>
          <w:sz w:val="21"/>
          <w:szCs w:val="21"/>
          <w:bdr w:val="none" w:sz="0" w:space="0" w:color="auto" w:frame="1"/>
          <w:lang w:eastAsia="en-AU"/>
          <w14:ligatures w14:val="none"/>
        </w:rPr>
        <w:t>, that which we beheld, and our hands handled, concerning the Word of life (Emphasis added)</w:t>
      </w:r>
    </w:p>
    <w:p w14:paraId="17BD8800"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lastRenderedPageBreak/>
        <w:t>​</w:t>
      </w:r>
    </w:p>
    <w:p w14:paraId="5D17321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Hebrews Chapter 3 verse 2 is often translated as, "</w:t>
      </w:r>
      <w:r w:rsidRPr="00A625F7">
        <w:rPr>
          <w:rFonts w:eastAsia="Times New Roman" w:cstheme="minorHAnsi"/>
          <w:i/>
          <w:iCs/>
          <w:kern w:val="0"/>
          <w:sz w:val="21"/>
          <w:szCs w:val="21"/>
          <w:bdr w:val="none" w:sz="0" w:space="0" w:color="auto" w:frame="1"/>
          <w:lang w:eastAsia="en-AU"/>
          <w14:ligatures w14:val="none"/>
        </w:rPr>
        <w:t>Christ was faithful to Him that appointed him</w:t>
      </w:r>
      <w:r w:rsidRPr="00A625F7">
        <w:rPr>
          <w:rFonts w:eastAsia="Times New Roman" w:cstheme="minorHAnsi"/>
          <w:kern w:val="0"/>
          <w:sz w:val="21"/>
          <w:szCs w:val="21"/>
          <w:bdr w:val="none" w:sz="0" w:space="0" w:color="auto" w:frame="1"/>
          <w:lang w:eastAsia="en-AU"/>
          <w14:ligatures w14:val="none"/>
        </w:rPr>
        <w:t>". The word appointed (SGD 4160) has been mistranslated by Trinitarians to disguise the true relationship between the One True God and His Son, Jesus. A truer translation would read ‘… </w:t>
      </w:r>
      <w:r w:rsidRPr="00A625F7">
        <w:rPr>
          <w:rFonts w:eastAsia="Times New Roman" w:cstheme="minorHAnsi"/>
          <w:i/>
          <w:iCs/>
          <w:kern w:val="0"/>
          <w:sz w:val="21"/>
          <w:szCs w:val="21"/>
          <w:bdr w:val="none" w:sz="0" w:space="0" w:color="auto" w:frame="1"/>
          <w:lang w:eastAsia="en-AU"/>
          <w14:ligatures w14:val="none"/>
        </w:rPr>
        <w:t>Christ was faithful to Him who made him</w:t>
      </w:r>
      <w:r w:rsidRPr="00A625F7">
        <w:rPr>
          <w:rFonts w:eastAsia="Times New Roman" w:cstheme="minorHAnsi"/>
          <w:kern w:val="0"/>
          <w:sz w:val="21"/>
          <w:szCs w:val="21"/>
          <w:bdr w:val="none" w:sz="0" w:space="0" w:color="auto" w:frame="1"/>
          <w:lang w:eastAsia="en-AU"/>
          <w14:ligatures w14:val="none"/>
        </w:rPr>
        <w:t>”. </w:t>
      </w:r>
    </w:p>
    <w:p w14:paraId="5DEA01EF"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75591CA4" w14:textId="77777777" w:rsidR="00A625F7" w:rsidRPr="00A625F7" w:rsidRDefault="00A625F7" w:rsidP="00A625F7">
      <w:pPr>
        <w:spacing w:after="0" w:line="240" w:lineRule="auto"/>
        <w:ind w:left="600"/>
        <w:textAlignment w:val="baseline"/>
        <w:rPr>
          <w:rFonts w:eastAsia="Times New Roman" w:cstheme="minorHAnsi"/>
          <w:kern w:val="0"/>
          <w:sz w:val="23"/>
          <w:szCs w:val="23"/>
          <w:lang w:eastAsia="en-AU"/>
          <w14:ligatures w14:val="none"/>
        </w:rPr>
      </w:pPr>
      <w:r w:rsidRPr="00A625F7">
        <w:rPr>
          <w:rFonts w:eastAsia="Times New Roman" w:cstheme="minorHAnsi"/>
          <w:kern w:val="0"/>
          <w:sz w:val="23"/>
          <w:szCs w:val="23"/>
          <w:lang w:eastAsia="en-AU"/>
          <w14:ligatures w14:val="none"/>
        </w:rPr>
        <w:t> </w:t>
      </w:r>
    </w:p>
    <w:p w14:paraId="76ACB237" w14:textId="5A67641B"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 xml:space="preserve">Christ is </w:t>
      </w:r>
      <w:r w:rsidRPr="00A625F7">
        <w:rPr>
          <w:rFonts w:eastAsia="Times New Roman"/>
          <w:bdr w:val="none" w:sz="0" w:space="0" w:color="auto" w:frame="1"/>
          <w:lang w:eastAsia="en-AU"/>
        </w:rPr>
        <w:t>Dependent</w:t>
      </w:r>
      <w:r w:rsidRPr="00A625F7">
        <w:rPr>
          <w:rFonts w:eastAsia="Times New Roman"/>
          <w:bdr w:val="none" w:sz="0" w:space="0" w:color="auto" w:frame="1"/>
          <w:lang w:eastAsia="en-AU"/>
        </w:rPr>
        <w:t xml:space="preserve"> Upon God for Revelation </w:t>
      </w:r>
    </w:p>
    <w:p w14:paraId="5A3DE4E2"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382AA8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Unlike God, who knows all things, Christ revealed that he did not know when he would be sent to begin his rule with the saints over His Father's Kingdom. This knowledge only resides in the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xml:space="preserve"> (Mat. 24:36; Mk. 13:32; Acts 1:7). </w:t>
      </w:r>
    </w:p>
    <w:p w14:paraId="16D43976"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6AD1D7C"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Mk. 13:32 "But about that day or hour no one knows, not even the angels in heaven, </w:t>
      </w:r>
      <w:r w:rsidRPr="00A625F7">
        <w:rPr>
          <w:rFonts w:eastAsia="Times New Roman" w:cstheme="minorHAnsi"/>
          <w:b/>
          <w:bCs/>
          <w:kern w:val="0"/>
          <w:sz w:val="21"/>
          <w:szCs w:val="21"/>
          <w:u w:val="single"/>
          <w:bdr w:val="none" w:sz="0" w:space="0" w:color="auto" w:frame="1"/>
          <w:lang w:eastAsia="en-AU"/>
          <w14:ligatures w14:val="none"/>
        </w:rPr>
        <w:t>nor the Son</w:t>
      </w:r>
      <w:r w:rsidRPr="00A625F7">
        <w:rPr>
          <w:rFonts w:eastAsia="Times New Roman" w:cstheme="minorHAnsi"/>
          <w:kern w:val="0"/>
          <w:sz w:val="21"/>
          <w:szCs w:val="21"/>
          <w:bdr w:val="none" w:sz="0" w:space="0" w:color="auto" w:frame="1"/>
          <w:lang w:eastAsia="en-AU"/>
          <w14:ligatures w14:val="none"/>
        </w:rPr>
        <w:t>, but </w:t>
      </w:r>
      <w:r w:rsidRPr="00A625F7">
        <w:rPr>
          <w:rFonts w:eastAsia="Times New Roman" w:cstheme="minorHAnsi"/>
          <w:b/>
          <w:bCs/>
          <w:kern w:val="0"/>
          <w:sz w:val="21"/>
          <w:szCs w:val="21"/>
          <w:u w:val="single"/>
          <w:bdr w:val="none" w:sz="0" w:space="0" w:color="auto" w:frame="1"/>
          <w:lang w:eastAsia="en-AU"/>
          <w14:ligatures w14:val="none"/>
        </w:rPr>
        <w:t>only</w:t>
      </w:r>
      <w:r w:rsidRPr="00A625F7">
        <w:rPr>
          <w:rFonts w:eastAsia="Times New Roman" w:cstheme="minorHAnsi"/>
          <w:kern w:val="0"/>
          <w:sz w:val="21"/>
          <w:szCs w:val="21"/>
          <w:u w:val="single"/>
          <w:bdr w:val="none" w:sz="0" w:space="0" w:color="auto" w:frame="1"/>
          <w:lang w:eastAsia="en-AU"/>
          <w14:ligatures w14:val="none"/>
        </w:rPr>
        <w:t> </w:t>
      </w:r>
      <w:r w:rsidRPr="00A625F7">
        <w:rPr>
          <w:rFonts w:eastAsia="Times New Roman" w:cstheme="minorHAnsi"/>
          <w:b/>
          <w:bCs/>
          <w:kern w:val="0"/>
          <w:sz w:val="21"/>
          <w:szCs w:val="21"/>
          <w:u w:val="single"/>
          <w:bdr w:val="none" w:sz="0" w:space="0" w:color="auto" w:frame="1"/>
          <w:lang w:eastAsia="en-AU"/>
          <w14:ligatures w14:val="none"/>
        </w:rPr>
        <w:t>the Father</w:t>
      </w:r>
      <w:r w:rsidRPr="00A625F7">
        <w:rPr>
          <w:rFonts w:eastAsia="Times New Roman" w:cstheme="minorHAnsi"/>
          <w:kern w:val="0"/>
          <w:sz w:val="21"/>
          <w:szCs w:val="21"/>
          <w:bdr w:val="none" w:sz="0" w:space="0" w:color="auto" w:frame="1"/>
          <w:lang w:eastAsia="en-AU"/>
          <w14:ligatures w14:val="none"/>
        </w:rPr>
        <w:t>. (NIV; emphasis added)</w:t>
      </w:r>
    </w:p>
    <w:p w14:paraId="1A51120A"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332DC401" w14:textId="4B783826"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Act 1:6-7 They therefore, when they were come together, asked him, saying, Lord, dost thou at this time restore the kingdom to Israel?  (7)  And he said unto them, </w:t>
      </w:r>
      <w:proofErr w:type="gramStart"/>
      <w:r w:rsidRPr="00A625F7">
        <w:rPr>
          <w:rFonts w:eastAsia="Times New Roman" w:cstheme="minorHAnsi"/>
          <w:kern w:val="0"/>
          <w:sz w:val="21"/>
          <w:szCs w:val="21"/>
          <w:bdr w:val="none" w:sz="0" w:space="0" w:color="auto" w:frame="1"/>
          <w:lang w:eastAsia="en-AU"/>
          <w14:ligatures w14:val="none"/>
        </w:rPr>
        <w:t>It</w:t>
      </w:r>
      <w:proofErr w:type="gramEnd"/>
      <w:r w:rsidRPr="00A625F7">
        <w:rPr>
          <w:rFonts w:eastAsia="Times New Roman" w:cstheme="minorHAnsi"/>
          <w:kern w:val="0"/>
          <w:sz w:val="21"/>
          <w:szCs w:val="21"/>
          <w:bdr w:val="none" w:sz="0" w:space="0" w:color="auto" w:frame="1"/>
          <w:lang w:eastAsia="en-AU"/>
          <w14:ligatures w14:val="none"/>
        </w:rPr>
        <w:t xml:space="preserve"> is not for you to know times or seasons, which the Father hath set within his own authority.</w:t>
      </w:r>
    </w:p>
    <w:p w14:paraId="7DC520F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0E8DC1CD"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Even after Christ ascended back to the heavenly realm, Christ still did not know all things. God had to reveal to Christ truths as to what would happen at the end of days.  </w:t>
      </w:r>
    </w:p>
    <w:p w14:paraId="6F509FE0"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3123C6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Rev. 1:1 The revelation of Jesus Christ, </w:t>
      </w:r>
      <w:r w:rsidRPr="00A625F7">
        <w:rPr>
          <w:rFonts w:eastAsia="Times New Roman" w:cstheme="minorHAnsi"/>
          <w:b/>
          <w:bCs/>
          <w:kern w:val="0"/>
          <w:sz w:val="21"/>
          <w:szCs w:val="21"/>
          <w:u w:val="single"/>
          <w:bdr w:val="none" w:sz="0" w:space="0" w:color="auto" w:frame="1"/>
          <w:lang w:eastAsia="en-AU"/>
          <w14:ligatures w14:val="none"/>
        </w:rPr>
        <w:t>which God gave him</w:t>
      </w:r>
      <w:r w:rsidRPr="00A625F7">
        <w:rPr>
          <w:rFonts w:eastAsia="Times New Roman" w:cstheme="minorHAnsi"/>
          <w:kern w:val="0"/>
          <w:sz w:val="21"/>
          <w:szCs w:val="21"/>
          <w:bdr w:val="none" w:sz="0" w:space="0" w:color="auto" w:frame="1"/>
          <w:lang w:eastAsia="en-AU"/>
          <w14:ligatures w14:val="none"/>
        </w:rPr>
        <w:t> to show to his servants the things that must soon take place. He made it known by sending his angel to his servant John, (ESV; Emphasis added)</w:t>
      </w:r>
    </w:p>
    <w:p w14:paraId="6DA30D3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233E9E6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Having died as a ransom for all, Christ cannot claim to be immortal (Mar. 10:45; Rev. 5:9; Tim. 2:5-7; Rom. 5:8, 6:9,10; 2Cor. 5:14; 1Pet. 3:18).</w:t>
      </w:r>
    </w:p>
    <w:p w14:paraId="344F681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5588382" w14:textId="5E0EE990"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1Tim. 2:5-7 </w:t>
      </w:r>
      <w:r w:rsidRPr="00A625F7">
        <w:rPr>
          <w:rFonts w:eastAsia="Times New Roman" w:cstheme="minorHAnsi"/>
          <w:kern w:val="0"/>
          <w:sz w:val="21"/>
          <w:szCs w:val="21"/>
          <w:u w:val="single"/>
          <w:bdr w:val="none" w:sz="0" w:space="0" w:color="auto" w:frame="1"/>
          <w:lang w:eastAsia="en-AU"/>
          <w14:ligatures w14:val="none"/>
        </w:rPr>
        <w:t>For there is one God</w:t>
      </w:r>
      <w:r w:rsidRPr="00A625F7">
        <w:rPr>
          <w:rFonts w:eastAsia="Times New Roman" w:cstheme="minorHAnsi"/>
          <w:kern w:val="0"/>
          <w:sz w:val="21"/>
          <w:szCs w:val="21"/>
          <w:bdr w:val="none" w:sz="0" w:space="0" w:color="auto" w:frame="1"/>
          <w:lang w:eastAsia="en-AU"/>
          <w14:ligatures w14:val="none"/>
        </w:rPr>
        <w:t>, and there is one mediator between God and men, </w:t>
      </w:r>
      <w:r w:rsidRPr="00A625F7">
        <w:rPr>
          <w:rFonts w:eastAsia="Times New Roman" w:cstheme="minorHAnsi"/>
          <w:b/>
          <w:bCs/>
          <w:kern w:val="0"/>
          <w:sz w:val="21"/>
          <w:szCs w:val="21"/>
          <w:u w:val="single"/>
          <w:bdr w:val="none" w:sz="0" w:space="0" w:color="auto" w:frame="1"/>
          <w:lang w:eastAsia="en-AU"/>
          <w14:ligatures w14:val="none"/>
        </w:rPr>
        <w:t>the man</w:t>
      </w:r>
      <w:r w:rsidRPr="00A625F7">
        <w:rPr>
          <w:rFonts w:eastAsia="Times New Roman" w:cstheme="minorHAnsi"/>
          <w:kern w:val="0"/>
          <w:sz w:val="21"/>
          <w:szCs w:val="21"/>
          <w:u w:val="single"/>
          <w:bdr w:val="none" w:sz="0" w:space="0" w:color="auto" w:frame="1"/>
          <w:lang w:eastAsia="en-AU"/>
          <w14:ligatures w14:val="none"/>
        </w:rPr>
        <w:t xml:space="preserve"> Christ </w:t>
      </w:r>
      <w:proofErr w:type="gramStart"/>
      <w:r w:rsidRPr="00A625F7">
        <w:rPr>
          <w:rFonts w:eastAsia="Times New Roman" w:cstheme="minorHAnsi"/>
          <w:kern w:val="0"/>
          <w:sz w:val="21"/>
          <w:szCs w:val="21"/>
          <w:u w:val="single"/>
          <w:bdr w:val="none" w:sz="0" w:space="0" w:color="auto" w:frame="1"/>
          <w:lang w:eastAsia="en-AU"/>
          <w14:ligatures w14:val="none"/>
        </w:rPr>
        <w:t>Jesus</w:t>
      </w:r>
      <w:r w:rsidRPr="00A625F7">
        <w:rPr>
          <w:rFonts w:eastAsia="Times New Roman" w:cstheme="minorHAnsi"/>
          <w:kern w:val="0"/>
          <w:sz w:val="21"/>
          <w:szCs w:val="21"/>
          <w:bdr w:val="none" w:sz="0" w:space="0" w:color="auto" w:frame="1"/>
          <w:lang w:eastAsia="en-AU"/>
          <w14:ligatures w14:val="none"/>
        </w:rPr>
        <w:t>,  (</w:t>
      </w:r>
      <w:proofErr w:type="gramEnd"/>
      <w:r w:rsidRPr="00A625F7">
        <w:rPr>
          <w:rFonts w:eastAsia="Times New Roman" w:cstheme="minorHAnsi"/>
          <w:kern w:val="0"/>
          <w:sz w:val="21"/>
          <w:szCs w:val="21"/>
          <w:bdr w:val="none" w:sz="0" w:space="0" w:color="auto" w:frame="1"/>
          <w:lang w:eastAsia="en-AU"/>
          <w14:ligatures w14:val="none"/>
        </w:rPr>
        <w:t>6)  </w:t>
      </w:r>
      <w:r w:rsidRPr="00A625F7">
        <w:rPr>
          <w:rFonts w:eastAsia="Times New Roman" w:cstheme="minorHAnsi"/>
          <w:kern w:val="0"/>
          <w:sz w:val="21"/>
          <w:szCs w:val="21"/>
          <w:u w:val="single"/>
          <w:bdr w:val="none" w:sz="0" w:space="0" w:color="auto" w:frame="1"/>
          <w:lang w:eastAsia="en-AU"/>
          <w14:ligatures w14:val="none"/>
        </w:rPr>
        <w:t>who gave himself as a ransom for all</w:t>
      </w:r>
      <w:r w:rsidRPr="00A625F7">
        <w:rPr>
          <w:rFonts w:eastAsia="Times New Roman" w:cstheme="minorHAnsi"/>
          <w:kern w:val="0"/>
          <w:sz w:val="21"/>
          <w:szCs w:val="21"/>
          <w:bdr w:val="none" w:sz="0" w:space="0" w:color="auto" w:frame="1"/>
          <w:lang w:eastAsia="en-AU"/>
          <w14:ligatures w14:val="none"/>
        </w:rPr>
        <w:t>, which is the testimony given at the proper time.  (7)  For this I was appointed a preacher and an apostle (I am telling the truth, I am not lying), a teacher of the Gentiles in faith and truth. (Emphasis added)</w:t>
      </w:r>
    </w:p>
    <w:p w14:paraId="0FB9ED9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ADB9742"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1Thess. 4:14 For if we believe that Jesus has died and risen again, we also believe that, through Jesus, God will bring with Him those who shall have passed away. (WNT)</w:t>
      </w:r>
    </w:p>
    <w:p w14:paraId="0546B90A"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0535641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C4C92D3"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God the Father Grants Eternal Life</w:t>
      </w:r>
    </w:p>
    <w:p w14:paraId="50A9A0C3"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1689394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It is God the Father who grants eternal life. He alone has life in Himself. Christ did not have that inherent (eternal) life in himself; he was dependent on His God and Father to be a recipient. Because Jesus was faithful, God granted him to have eternal life </w:t>
      </w:r>
      <w:r w:rsidRPr="00A625F7">
        <w:rPr>
          <w:rFonts w:eastAsia="Times New Roman" w:cstheme="minorHAnsi"/>
          <w:kern w:val="0"/>
          <w:sz w:val="21"/>
          <w:szCs w:val="21"/>
          <w:u w:val="single"/>
          <w:bdr w:val="none" w:sz="0" w:space="0" w:color="auto" w:frame="1"/>
          <w:lang w:eastAsia="en-AU"/>
          <w14:ligatures w14:val="none"/>
        </w:rPr>
        <w:t>also</w:t>
      </w:r>
      <w:r w:rsidRPr="00A625F7">
        <w:rPr>
          <w:rFonts w:eastAsia="Times New Roman" w:cstheme="minorHAnsi"/>
          <w:kern w:val="0"/>
          <w:sz w:val="21"/>
          <w:szCs w:val="21"/>
          <w:bdr w:val="none" w:sz="0" w:space="0" w:color="auto" w:frame="1"/>
          <w:lang w:eastAsia="en-AU"/>
          <w14:ligatures w14:val="none"/>
        </w:rPr>
        <w:t> in himself (Jn. 5:26; Rom. 6:4, 10; Rev. 1:18). </w:t>
      </w:r>
    </w:p>
    <w:p w14:paraId="29670381"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FFE33DE" w14:textId="7D231865"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Jn. 5:26 For </w:t>
      </w:r>
      <w:r w:rsidRPr="00A625F7">
        <w:rPr>
          <w:rFonts w:eastAsia="Times New Roman" w:cstheme="minorHAnsi"/>
          <w:kern w:val="0"/>
          <w:sz w:val="21"/>
          <w:szCs w:val="21"/>
          <w:u w:val="single"/>
          <w:bdr w:val="none" w:sz="0" w:space="0" w:color="auto" w:frame="1"/>
          <w:lang w:eastAsia="en-AU"/>
          <w14:ligatures w14:val="none"/>
        </w:rPr>
        <w:t>as the Father has life in himself</w:t>
      </w:r>
      <w:r w:rsidRPr="00A625F7">
        <w:rPr>
          <w:rFonts w:eastAsia="Times New Roman" w:cstheme="minorHAnsi"/>
          <w:kern w:val="0"/>
          <w:sz w:val="21"/>
          <w:szCs w:val="21"/>
          <w:bdr w:val="none" w:sz="0" w:space="0" w:color="auto" w:frame="1"/>
          <w:lang w:eastAsia="en-AU"/>
          <w14:ligatures w14:val="none"/>
        </w:rPr>
        <w:t>, so</w:t>
      </w:r>
      <w:r w:rsidRPr="00A625F7">
        <w:rPr>
          <w:rFonts w:eastAsia="Times New Roman" w:cstheme="minorHAnsi"/>
          <w:kern w:val="0"/>
          <w:sz w:val="21"/>
          <w:szCs w:val="21"/>
          <w:u w:val="single"/>
          <w:bdr w:val="none" w:sz="0" w:space="0" w:color="auto" w:frame="1"/>
          <w:lang w:eastAsia="en-AU"/>
          <w14:ligatures w14:val="none"/>
        </w:rPr>
        <w:t> </w:t>
      </w:r>
      <w:r w:rsidRPr="00A625F7">
        <w:rPr>
          <w:rFonts w:eastAsia="Times New Roman" w:cstheme="minorHAnsi"/>
          <w:b/>
          <w:bCs/>
          <w:i/>
          <w:iCs/>
          <w:kern w:val="0"/>
          <w:sz w:val="21"/>
          <w:szCs w:val="21"/>
          <w:u w:val="single"/>
          <w:bdr w:val="none" w:sz="0" w:space="0" w:color="auto" w:frame="1"/>
          <w:lang w:eastAsia="en-AU"/>
          <w14:ligatures w14:val="none"/>
        </w:rPr>
        <w:t>HE HAS GRANTED</w:t>
      </w:r>
      <w:r w:rsidRPr="00A625F7">
        <w:rPr>
          <w:rFonts w:eastAsia="Times New Roman" w:cstheme="minorHAnsi"/>
          <w:b/>
          <w:bCs/>
          <w:kern w:val="0"/>
          <w:sz w:val="21"/>
          <w:szCs w:val="21"/>
          <w:u w:val="single"/>
          <w:bdr w:val="none" w:sz="0" w:space="0" w:color="auto" w:frame="1"/>
          <w:lang w:eastAsia="en-AU"/>
          <w14:ligatures w14:val="none"/>
        </w:rPr>
        <w:t> the Son also</w:t>
      </w:r>
      <w:r w:rsidRPr="00A625F7">
        <w:rPr>
          <w:rFonts w:eastAsia="Times New Roman" w:cstheme="minorHAnsi"/>
          <w:kern w:val="0"/>
          <w:sz w:val="21"/>
          <w:szCs w:val="21"/>
          <w:bdr w:val="none" w:sz="0" w:space="0" w:color="auto" w:frame="1"/>
          <w:lang w:eastAsia="en-AU"/>
          <w14:ligatures w14:val="none"/>
        </w:rPr>
        <w:t> to have life in himself. (ESV; Emphasis added)</w:t>
      </w:r>
      <w:r w:rsidRPr="00A625F7">
        <w:rPr>
          <w:rFonts w:eastAsia="Times New Roman" w:cstheme="minorHAnsi"/>
          <w:kern w:val="0"/>
          <w:sz w:val="21"/>
          <w:szCs w:val="21"/>
          <w:bdr w:val="none" w:sz="0" w:space="0" w:color="auto" w:frame="1"/>
          <w:lang w:eastAsia="en-AU"/>
          <w14:ligatures w14:val="none"/>
        </w:rPr>
        <w:br/>
      </w:r>
      <w:r w:rsidRPr="00A625F7">
        <w:rPr>
          <w:rFonts w:eastAsia="Times New Roman" w:cstheme="minorHAnsi"/>
          <w:kern w:val="0"/>
          <w:sz w:val="21"/>
          <w:szCs w:val="21"/>
          <w:bdr w:val="none" w:sz="0" w:space="0" w:color="auto" w:frame="1"/>
          <w:lang w:eastAsia="en-AU"/>
          <w14:ligatures w14:val="none"/>
        </w:rPr>
        <w:br/>
        <w:t>1Jn 5:11 </w:t>
      </w:r>
      <w:r w:rsidRPr="00A625F7">
        <w:rPr>
          <w:rFonts w:eastAsia="Times New Roman" w:cstheme="minorHAnsi"/>
          <w:kern w:val="0"/>
          <w:sz w:val="21"/>
          <w:szCs w:val="21"/>
          <w:u w:val="single"/>
          <w:bdr w:val="none" w:sz="0" w:space="0" w:color="auto" w:frame="1"/>
          <w:lang w:eastAsia="en-AU"/>
          <w14:ligatures w14:val="none"/>
        </w:rPr>
        <w:t>And this is the testimony</w:t>
      </w:r>
      <w:r w:rsidRPr="00A625F7">
        <w:rPr>
          <w:rFonts w:eastAsia="Times New Roman" w:cstheme="minorHAnsi"/>
          <w:kern w:val="0"/>
          <w:sz w:val="21"/>
          <w:szCs w:val="21"/>
          <w:bdr w:val="none" w:sz="0" w:space="0" w:color="auto" w:frame="1"/>
          <w:lang w:eastAsia="en-AU"/>
          <w14:ligatures w14:val="none"/>
        </w:rPr>
        <w:t>, </w:t>
      </w:r>
      <w:r w:rsidRPr="00A625F7">
        <w:rPr>
          <w:rFonts w:eastAsia="Times New Roman" w:cstheme="minorHAnsi"/>
          <w:b/>
          <w:bCs/>
          <w:i/>
          <w:iCs/>
          <w:kern w:val="0"/>
          <w:sz w:val="21"/>
          <w:szCs w:val="21"/>
          <w:u w:val="single"/>
          <w:bdr w:val="none" w:sz="0" w:space="0" w:color="auto" w:frame="1"/>
          <w:lang w:eastAsia="en-AU"/>
          <w14:ligatures w14:val="none"/>
        </w:rPr>
        <w:t>THAT GOD GAVE US ETERNAL LIFE</w:t>
      </w:r>
      <w:r w:rsidRPr="00A625F7">
        <w:rPr>
          <w:rFonts w:eastAsia="Times New Roman" w:cstheme="minorHAnsi"/>
          <w:kern w:val="0"/>
          <w:sz w:val="21"/>
          <w:szCs w:val="21"/>
          <w:bdr w:val="none" w:sz="0" w:space="0" w:color="auto" w:frame="1"/>
          <w:lang w:eastAsia="en-AU"/>
          <w14:ligatures w14:val="none"/>
        </w:rPr>
        <w:t>, and this life is in his Son. (ESV; Emphasis added)</w:t>
      </w:r>
    </w:p>
    <w:p w14:paraId="0618BAD9" w14:textId="466BC7C9"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br/>
      </w:r>
      <w:r w:rsidRPr="00A625F7">
        <w:rPr>
          <w:rFonts w:eastAsia="Times New Roman" w:cstheme="minorHAnsi"/>
          <w:kern w:val="0"/>
          <w:sz w:val="21"/>
          <w:szCs w:val="21"/>
          <w:bdr w:val="none" w:sz="0" w:space="0" w:color="auto" w:frame="1"/>
          <w:lang w:eastAsia="en-AU"/>
          <w14:ligatures w14:val="none"/>
        </w:rPr>
        <w:t>Rom 6:23 For the wages of sin is death, but the </w:t>
      </w:r>
      <w:r w:rsidRPr="00A625F7">
        <w:rPr>
          <w:rFonts w:eastAsia="Times New Roman" w:cstheme="minorHAnsi"/>
          <w:b/>
          <w:bCs/>
          <w:kern w:val="0"/>
          <w:sz w:val="21"/>
          <w:szCs w:val="21"/>
          <w:u w:val="single"/>
          <w:bdr w:val="none" w:sz="0" w:space="0" w:color="auto" w:frame="1"/>
          <w:lang w:eastAsia="en-AU"/>
          <w14:ligatures w14:val="none"/>
        </w:rPr>
        <w:t>free gift </w:t>
      </w:r>
      <w:r w:rsidRPr="00A625F7">
        <w:rPr>
          <w:rFonts w:eastAsia="Times New Roman" w:cstheme="minorHAnsi"/>
          <w:b/>
          <w:bCs/>
          <w:i/>
          <w:iCs/>
          <w:kern w:val="0"/>
          <w:sz w:val="21"/>
          <w:szCs w:val="21"/>
          <w:u w:val="single"/>
          <w:bdr w:val="none" w:sz="0" w:space="0" w:color="auto" w:frame="1"/>
          <w:lang w:eastAsia="en-AU"/>
          <w14:ligatures w14:val="none"/>
        </w:rPr>
        <w:t>OF</w:t>
      </w:r>
      <w:r w:rsidRPr="00A625F7">
        <w:rPr>
          <w:rFonts w:eastAsia="Times New Roman" w:cstheme="minorHAnsi"/>
          <w:b/>
          <w:bCs/>
          <w:kern w:val="0"/>
          <w:sz w:val="21"/>
          <w:szCs w:val="21"/>
          <w:u w:val="single"/>
          <w:bdr w:val="none" w:sz="0" w:space="0" w:color="auto" w:frame="1"/>
          <w:lang w:eastAsia="en-AU"/>
          <w14:ligatures w14:val="none"/>
        </w:rPr>
        <w:t> God is eternal life</w:t>
      </w:r>
      <w:r w:rsidRPr="00A625F7">
        <w:rPr>
          <w:rFonts w:eastAsia="Times New Roman" w:cstheme="minorHAnsi"/>
          <w:kern w:val="0"/>
          <w:sz w:val="21"/>
          <w:szCs w:val="21"/>
          <w:bdr w:val="none" w:sz="0" w:space="0" w:color="auto" w:frame="1"/>
          <w:lang w:eastAsia="en-AU"/>
          <w14:ligatures w14:val="none"/>
        </w:rPr>
        <w:t> in Christ Jesus our Lord. (Emphasis added)</w:t>
      </w:r>
    </w:p>
    <w:p w14:paraId="7DC4B938"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7F02A7D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23EE68FB"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lastRenderedPageBreak/>
        <w:t>Christ is Anointed Above his fellows</w:t>
      </w:r>
      <w:r w:rsidRPr="00A625F7">
        <w:rPr>
          <w:rFonts w:eastAsia="Times New Roman"/>
          <w:lang w:eastAsia="en-AU"/>
        </w:rPr>
        <w:t> </w:t>
      </w:r>
    </w:p>
    <w:p w14:paraId="0C3E38BB"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4A1325B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 Lord God anointed Christ with His spirit, which is referred to as the oil of gladness above that of his fellow angelic brethren (Ps. 45:7).</w:t>
      </w:r>
    </w:p>
    <w:p w14:paraId="5B9AB7C5"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5988D5AF" w14:textId="2FDC55D8"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 xml:space="preserve">Ps. 45:7 Thou </w:t>
      </w:r>
      <w:proofErr w:type="spellStart"/>
      <w:r w:rsidRPr="00A625F7">
        <w:rPr>
          <w:rFonts w:eastAsia="Times New Roman" w:cstheme="minorHAnsi"/>
          <w:kern w:val="0"/>
          <w:sz w:val="20"/>
          <w:szCs w:val="20"/>
          <w:bdr w:val="none" w:sz="0" w:space="0" w:color="auto" w:frame="1"/>
          <w:lang w:eastAsia="en-AU"/>
          <w14:ligatures w14:val="none"/>
        </w:rPr>
        <w:t>lovest</w:t>
      </w:r>
      <w:proofErr w:type="spellEnd"/>
      <w:r w:rsidRPr="00A625F7">
        <w:rPr>
          <w:rFonts w:eastAsia="Times New Roman" w:cstheme="minorHAnsi"/>
          <w:kern w:val="0"/>
          <w:sz w:val="20"/>
          <w:szCs w:val="20"/>
          <w:bdr w:val="none" w:sz="0" w:space="0" w:color="auto" w:frame="1"/>
          <w:lang w:eastAsia="en-AU"/>
          <w14:ligatures w14:val="none"/>
        </w:rPr>
        <w:t xml:space="preserve"> righteousness, and </w:t>
      </w:r>
      <w:proofErr w:type="spellStart"/>
      <w:r w:rsidRPr="00A625F7">
        <w:rPr>
          <w:rFonts w:eastAsia="Times New Roman" w:cstheme="minorHAnsi"/>
          <w:kern w:val="0"/>
          <w:sz w:val="20"/>
          <w:szCs w:val="20"/>
          <w:bdr w:val="none" w:sz="0" w:space="0" w:color="auto" w:frame="1"/>
          <w:lang w:eastAsia="en-AU"/>
          <w14:ligatures w14:val="none"/>
        </w:rPr>
        <w:t>hatest</w:t>
      </w:r>
      <w:proofErr w:type="spellEnd"/>
      <w:r w:rsidRPr="00A625F7">
        <w:rPr>
          <w:rFonts w:eastAsia="Times New Roman" w:cstheme="minorHAnsi"/>
          <w:kern w:val="0"/>
          <w:sz w:val="20"/>
          <w:szCs w:val="20"/>
          <w:bdr w:val="none" w:sz="0" w:space="0" w:color="auto" w:frame="1"/>
          <w:lang w:eastAsia="en-AU"/>
          <w14:ligatures w14:val="none"/>
        </w:rPr>
        <w:t xml:space="preserve"> wickedness: </w:t>
      </w:r>
      <w:r w:rsidRPr="00A625F7">
        <w:rPr>
          <w:rFonts w:eastAsia="Times New Roman" w:cstheme="minorHAnsi"/>
          <w:b/>
          <w:bCs/>
          <w:kern w:val="0"/>
          <w:sz w:val="20"/>
          <w:szCs w:val="20"/>
          <w:u w:val="single"/>
          <w:bdr w:val="none" w:sz="0" w:space="0" w:color="auto" w:frame="1"/>
          <w:lang w:eastAsia="en-AU"/>
          <w14:ligatures w14:val="none"/>
        </w:rPr>
        <w:t>therefore God, thy God,</w:t>
      </w:r>
      <w:r w:rsidRPr="00A625F7">
        <w:rPr>
          <w:rFonts w:eastAsia="Times New Roman" w:cstheme="minorHAnsi"/>
          <w:kern w:val="0"/>
          <w:sz w:val="20"/>
          <w:szCs w:val="20"/>
          <w:bdr w:val="none" w:sz="0" w:space="0" w:color="auto" w:frame="1"/>
          <w:lang w:eastAsia="en-AU"/>
          <w14:ligatures w14:val="none"/>
        </w:rPr>
        <w:t> hath anointed thee with the oil of gladness </w:t>
      </w:r>
      <w:r w:rsidRPr="00A625F7">
        <w:rPr>
          <w:rFonts w:eastAsia="Times New Roman" w:cstheme="minorHAnsi"/>
          <w:b/>
          <w:bCs/>
          <w:kern w:val="0"/>
          <w:sz w:val="20"/>
          <w:szCs w:val="20"/>
          <w:bdr w:val="none" w:sz="0" w:space="0" w:color="auto" w:frame="1"/>
          <w:lang w:eastAsia="en-AU"/>
          <w14:ligatures w14:val="none"/>
        </w:rPr>
        <w:t>above thy fellows</w:t>
      </w:r>
      <w:r w:rsidRPr="00A625F7">
        <w:rPr>
          <w:rFonts w:eastAsia="Times New Roman" w:cstheme="minorHAnsi"/>
          <w:kern w:val="0"/>
          <w:sz w:val="20"/>
          <w:szCs w:val="20"/>
          <w:bdr w:val="none" w:sz="0" w:space="0" w:color="auto" w:frame="1"/>
          <w:lang w:eastAsia="en-AU"/>
          <w14:ligatures w14:val="none"/>
        </w:rPr>
        <w:t>. (KJV) (Emphasis added)</w:t>
      </w:r>
    </w:p>
    <w:p w14:paraId="717A8199"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03CAC16C"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God appointed Christ as our king, Lord, Saviour, and high priest forever (Eph. 4:15, 1 Cor. 11:3; </w:t>
      </w:r>
      <w:proofErr w:type="spellStart"/>
      <w:r w:rsidRPr="00A625F7">
        <w:rPr>
          <w:rFonts w:eastAsia="Times New Roman" w:cstheme="minorHAnsi"/>
          <w:kern w:val="0"/>
          <w:sz w:val="21"/>
          <w:szCs w:val="21"/>
          <w:bdr w:val="none" w:sz="0" w:space="0" w:color="auto" w:frame="1"/>
          <w:lang w:eastAsia="en-AU"/>
          <w14:ligatures w14:val="none"/>
        </w:rPr>
        <w:t>Php</w:t>
      </w:r>
      <w:proofErr w:type="spellEnd"/>
      <w:r w:rsidRPr="00A625F7">
        <w:rPr>
          <w:rFonts w:eastAsia="Times New Roman" w:cstheme="minorHAnsi"/>
          <w:kern w:val="0"/>
          <w:sz w:val="21"/>
          <w:szCs w:val="21"/>
          <w:bdr w:val="none" w:sz="0" w:space="0" w:color="auto" w:frame="1"/>
          <w:lang w:eastAsia="en-AU"/>
          <w14:ligatures w14:val="none"/>
        </w:rPr>
        <w:t>. 2:11; Jn. 13:13-14); Rom. 10:9, 14:9; Ps. 110:1, 4; Lk. 2:11; Heb. 6:20).</w:t>
      </w:r>
    </w:p>
    <w:p w14:paraId="146B030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85F3519"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The Head of Christ is God</w:t>
      </w:r>
    </w:p>
    <w:p w14:paraId="2784E3F7"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302A331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At the head of every woman and man is Christ. And the head of Christ is God. </w:t>
      </w:r>
    </w:p>
    <w:p w14:paraId="5DF6508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4D7BD86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1Cor. 11:3 But I want you to know that the head of every man is Christ, the head of the woman is man, </w:t>
      </w:r>
      <w:r w:rsidRPr="00A625F7">
        <w:rPr>
          <w:rFonts w:eastAsia="Times New Roman" w:cstheme="minorHAnsi"/>
          <w:kern w:val="0"/>
          <w:sz w:val="21"/>
          <w:szCs w:val="21"/>
          <w:u w:val="single"/>
          <w:bdr w:val="none" w:sz="0" w:space="0" w:color="auto" w:frame="1"/>
          <w:lang w:eastAsia="en-AU"/>
          <w14:ligatures w14:val="none"/>
        </w:rPr>
        <w:t>and the head of Christ is God</w:t>
      </w:r>
      <w:r w:rsidRPr="00A625F7">
        <w:rPr>
          <w:rFonts w:eastAsia="Times New Roman" w:cstheme="minorHAnsi"/>
          <w:kern w:val="0"/>
          <w:sz w:val="21"/>
          <w:szCs w:val="21"/>
          <w:bdr w:val="none" w:sz="0" w:space="0" w:color="auto" w:frame="1"/>
          <w:lang w:eastAsia="en-AU"/>
          <w14:ligatures w14:val="none"/>
        </w:rPr>
        <w:t>. (NKJV; Emphasis added)</w:t>
      </w:r>
    </w:p>
    <w:p w14:paraId="2328E7D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735209F3"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Who Sits Where</w:t>
      </w:r>
    </w:p>
    <w:p w14:paraId="2D54A4FE"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234A658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does not have the authority to decide who will sit next to him in the kingdom. Those positions are prepared and decided by God the Father. </w:t>
      </w:r>
    </w:p>
    <w:p w14:paraId="78261A9F"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8D84E81"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Matt. 20:23 "</w:t>
      </w:r>
      <w:r w:rsidRPr="00A625F7">
        <w:rPr>
          <w:rFonts w:eastAsia="Times New Roman" w:cstheme="minorHAnsi"/>
          <w:b/>
          <w:bCs/>
          <w:kern w:val="0"/>
          <w:sz w:val="20"/>
          <w:szCs w:val="20"/>
          <w:u w:val="single"/>
          <w:bdr w:val="none" w:sz="0" w:space="0" w:color="auto" w:frame="1"/>
          <w:lang w:eastAsia="en-AU"/>
          <w14:ligatures w14:val="none"/>
        </w:rPr>
        <w:t>I have no right to say</w:t>
      </w:r>
      <w:r w:rsidRPr="00A625F7">
        <w:rPr>
          <w:rFonts w:eastAsia="Times New Roman" w:cstheme="minorHAnsi"/>
          <w:kern w:val="0"/>
          <w:sz w:val="20"/>
          <w:szCs w:val="20"/>
          <w:u w:val="single"/>
          <w:bdr w:val="none" w:sz="0" w:space="0" w:color="auto" w:frame="1"/>
          <w:lang w:eastAsia="en-AU"/>
          <w14:ligatures w14:val="none"/>
        </w:rPr>
        <w:t> who will sit on my right or my left</w:t>
      </w:r>
      <w:r w:rsidRPr="00A625F7">
        <w:rPr>
          <w:rFonts w:eastAsia="Times New Roman" w:cstheme="minorHAnsi"/>
          <w:kern w:val="0"/>
          <w:sz w:val="20"/>
          <w:szCs w:val="20"/>
          <w:bdr w:val="none" w:sz="0" w:space="0" w:color="auto" w:frame="1"/>
          <w:lang w:eastAsia="en-AU"/>
          <w14:ligatures w14:val="none"/>
        </w:rPr>
        <w:t>. </w:t>
      </w:r>
      <w:r w:rsidRPr="00A625F7">
        <w:rPr>
          <w:rFonts w:eastAsia="Times New Roman" w:cstheme="minorHAnsi"/>
          <w:b/>
          <w:bCs/>
          <w:kern w:val="0"/>
          <w:sz w:val="20"/>
          <w:szCs w:val="20"/>
          <w:u w:val="single"/>
          <w:bdr w:val="none" w:sz="0" w:space="0" w:color="auto" w:frame="1"/>
          <w:lang w:eastAsia="en-AU"/>
          <w14:ligatures w14:val="none"/>
        </w:rPr>
        <w:t>My Father</w:t>
      </w:r>
      <w:r w:rsidRPr="00A625F7">
        <w:rPr>
          <w:rFonts w:eastAsia="Times New Roman" w:cstheme="minorHAnsi"/>
          <w:kern w:val="0"/>
          <w:sz w:val="20"/>
          <w:szCs w:val="20"/>
          <w:u w:val="single"/>
          <w:bdr w:val="none" w:sz="0" w:space="0" w:color="auto" w:frame="1"/>
          <w:lang w:eastAsia="en-AU"/>
          <w14:ligatures w14:val="none"/>
        </w:rPr>
        <w:t> has prepared those places</w:t>
      </w:r>
      <w:r w:rsidRPr="00A625F7">
        <w:rPr>
          <w:rFonts w:eastAsia="Times New Roman" w:cstheme="minorHAnsi"/>
          <w:kern w:val="0"/>
          <w:sz w:val="20"/>
          <w:szCs w:val="20"/>
          <w:bdr w:val="none" w:sz="0" w:space="0" w:color="auto" w:frame="1"/>
          <w:lang w:eastAsia="en-AU"/>
          <w14:ligatures w14:val="none"/>
        </w:rPr>
        <w:t> for the ones he has chosen." (NLT; Emphasis added)</w:t>
      </w:r>
    </w:p>
    <w:p w14:paraId="4D4897BC"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74F1DE36" w14:textId="6FBD7D0A"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Psa</w:t>
      </w:r>
      <w:r>
        <w:rPr>
          <w:rFonts w:eastAsia="Times New Roman" w:cstheme="minorHAnsi"/>
          <w:kern w:val="0"/>
          <w:sz w:val="21"/>
          <w:szCs w:val="21"/>
          <w:bdr w:val="none" w:sz="0" w:space="0" w:color="auto" w:frame="1"/>
          <w:lang w:eastAsia="en-AU"/>
          <w14:ligatures w14:val="none"/>
        </w:rPr>
        <w:t>.</w:t>
      </w:r>
      <w:r w:rsidRPr="00A625F7">
        <w:rPr>
          <w:rFonts w:eastAsia="Times New Roman" w:cstheme="minorHAnsi"/>
          <w:kern w:val="0"/>
          <w:sz w:val="21"/>
          <w:szCs w:val="21"/>
          <w:bdr w:val="none" w:sz="0" w:space="0" w:color="auto" w:frame="1"/>
          <w:lang w:eastAsia="en-AU"/>
          <w14:ligatures w14:val="none"/>
        </w:rPr>
        <w:t xml:space="preserve"> 2:2 ESV The kings of the earth set themselves, and the rulers take counsel together, </w:t>
      </w:r>
      <w:r w:rsidRPr="00A625F7">
        <w:rPr>
          <w:rFonts w:eastAsia="Times New Roman" w:cstheme="minorHAnsi"/>
          <w:kern w:val="0"/>
          <w:sz w:val="21"/>
          <w:szCs w:val="21"/>
          <w:u w:val="single"/>
          <w:bdr w:val="none" w:sz="0" w:space="0" w:color="auto" w:frame="1"/>
          <w:lang w:eastAsia="en-AU"/>
          <w14:ligatures w14:val="none"/>
        </w:rPr>
        <w:t>against the LORD </w:t>
      </w:r>
      <w:r w:rsidRPr="00A625F7">
        <w:rPr>
          <w:rFonts w:eastAsia="Times New Roman" w:cstheme="minorHAnsi"/>
          <w:b/>
          <w:bCs/>
          <w:kern w:val="0"/>
          <w:sz w:val="21"/>
          <w:szCs w:val="21"/>
          <w:u w:val="single"/>
          <w:bdr w:val="none" w:sz="0" w:space="0" w:color="auto" w:frame="1"/>
          <w:lang w:eastAsia="en-AU"/>
          <w14:ligatures w14:val="none"/>
        </w:rPr>
        <w:t>and against his</w:t>
      </w:r>
      <w:r w:rsidRPr="00A625F7">
        <w:rPr>
          <w:rFonts w:eastAsia="Times New Roman" w:cstheme="minorHAnsi"/>
          <w:kern w:val="0"/>
          <w:sz w:val="21"/>
          <w:szCs w:val="21"/>
          <w:u w:val="single"/>
          <w:bdr w:val="none" w:sz="0" w:space="0" w:color="auto" w:frame="1"/>
          <w:lang w:eastAsia="en-AU"/>
          <w14:ligatures w14:val="none"/>
        </w:rPr>
        <w:t> Anointed,</w:t>
      </w:r>
      <w:r w:rsidRPr="00A625F7">
        <w:rPr>
          <w:rFonts w:eastAsia="Times New Roman" w:cstheme="minorHAnsi"/>
          <w:kern w:val="0"/>
          <w:sz w:val="21"/>
          <w:szCs w:val="21"/>
          <w:bdr w:val="none" w:sz="0" w:space="0" w:color="auto" w:frame="1"/>
          <w:lang w:eastAsia="en-AU"/>
          <w14:ligatures w14:val="none"/>
        </w:rPr>
        <w:t> saying, (Emphasis added)</w:t>
      </w:r>
    </w:p>
    <w:p w14:paraId="7DE6B26D"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165806B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When Christ has subdued the creation so that everyone and everything lives and operates according to the Will of God, then Christ will surrender the Kingdom to HIS GOD and FATHER, and place himself along with everything else under Him.</w:t>
      </w:r>
    </w:p>
    <w:p w14:paraId="4A05A152"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550AABA4" w14:textId="7AF94473"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bdr w:val="none" w:sz="0" w:space="0" w:color="auto" w:frame="1"/>
          <w:lang w:eastAsia="en-AU"/>
          <w14:ligatures w14:val="none"/>
        </w:rPr>
        <w:t>Cor</w:t>
      </w:r>
      <w:r>
        <w:rPr>
          <w:rFonts w:eastAsia="Times New Roman" w:cstheme="minorHAnsi"/>
          <w:kern w:val="0"/>
          <w:sz w:val="20"/>
          <w:szCs w:val="20"/>
          <w:bdr w:val="none" w:sz="0" w:space="0" w:color="auto" w:frame="1"/>
          <w:lang w:eastAsia="en-AU"/>
          <w14:ligatures w14:val="none"/>
        </w:rPr>
        <w:t>.</w:t>
      </w:r>
      <w:r w:rsidRPr="00A625F7">
        <w:rPr>
          <w:rFonts w:eastAsia="Times New Roman" w:cstheme="minorHAnsi"/>
          <w:kern w:val="0"/>
          <w:sz w:val="20"/>
          <w:szCs w:val="20"/>
          <w:bdr w:val="none" w:sz="0" w:space="0" w:color="auto" w:frame="1"/>
          <w:lang w:eastAsia="en-AU"/>
          <w14:ligatures w14:val="none"/>
        </w:rPr>
        <w:t xml:space="preserve"> 15:24-28 "Then will come the end- when he surrenders the Kingdom </w:t>
      </w:r>
      <w:r w:rsidRPr="00A625F7">
        <w:rPr>
          <w:rFonts w:eastAsia="Times New Roman" w:cstheme="minorHAnsi"/>
          <w:b/>
          <w:bCs/>
          <w:kern w:val="0"/>
          <w:sz w:val="20"/>
          <w:szCs w:val="20"/>
          <w:u w:val="single"/>
          <w:bdr w:val="none" w:sz="0" w:space="0" w:color="auto" w:frame="1"/>
          <w:lang w:eastAsia="en-AU"/>
          <w14:ligatures w14:val="none"/>
        </w:rPr>
        <w:t>to his God and Father</w:t>
      </w:r>
      <w:r w:rsidRPr="00A625F7">
        <w:rPr>
          <w:rFonts w:eastAsia="Times New Roman" w:cstheme="minorHAnsi"/>
          <w:kern w:val="0"/>
          <w:sz w:val="20"/>
          <w:szCs w:val="20"/>
          <w:bdr w:val="none" w:sz="0" w:space="0" w:color="auto" w:frame="1"/>
          <w:lang w:eastAsia="en-AU"/>
          <w14:ligatures w14:val="none"/>
        </w:rPr>
        <w:t>...the Son will place himself under God who placed everything under him, that God may be all in all!" (TCNT; Emphasis added)</w:t>
      </w:r>
    </w:p>
    <w:p w14:paraId="15679F27"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43515636"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2265348E"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One God and Father</w:t>
      </w:r>
    </w:p>
    <w:p w14:paraId="1F9DE46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074F514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and the entire host, both spiritual and physical (mankind) all share in the fact we have one God and Father who created us all.</w:t>
      </w:r>
    </w:p>
    <w:p w14:paraId="08EEDEAD"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EE1554F"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Malachi 2:10 10 Have we not all </w:t>
      </w:r>
      <w:r w:rsidRPr="00A625F7">
        <w:rPr>
          <w:rFonts w:eastAsia="Times New Roman" w:cstheme="minorHAnsi"/>
          <w:b/>
          <w:bCs/>
          <w:kern w:val="0"/>
          <w:sz w:val="21"/>
          <w:szCs w:val="21"/>
          <w:u w:val="single"/>
          <w:bdr w:val="none" w:sz="0" w:space="0" w:color="auto" w:frame="1"/>
          <w:lang w:eastAsia="en-AU"/>
          <w14:ligatures w14:val="none"/>
        </w:rPr>
        <w:t>one</w:t>
      </w:r>
      <w:r w:rsidRPr="00A625F7">
        <w:rPr>
          <w:rFonts w:eastAsia="Times New Roman" w:cstheme="minorHAnsi"/>
          <w:kern w:val="0"/>
          <w:sz w:val="21"/>
          <w:szCs w:val="21"/>
          <w:bdr w:val="none" w:sz="0" w:space="0" w:color="auto" w:frame="1"/>
          <w:lang w:eastAsia="en-AU"/>
          <w14:ligatures w14:val="none"/>
        </w:rPr>
        <w:t> father? </w:t>
      </w:r>
      <w:r w:rsidRPr="00A625F7">
        <w:rPr>
          <w:rFonts w:eastAsia="Times New Roman" w:cstheme="minorHAnsi"/>
          <w:b/>
          <w:bCs/>
          <w:kern w:val="0"/>
          <w:sz w:val="21"/>
          <w:szCs w:val="21"/>
          <w:u w:val="single"/>
          <w:bdr w:val="none" w:sz="0" w:space="0" w:color="auto" w:frame="1"/>
          <w:lang w:eastAsia="en-AU"/>
          <w14:ligatures w14:val="none"/>
        </w:rPr>
        <w:t>Has not one God created us?</w:t>
      </w:r>
      <w:r w:rsidRPr="00A625F7">
        <w:rPr>
          <w:rFonts w:eastAsia="Times New Roman" w:cstheme="minorHAnsi"/>
          <w:kern w:val="0"/>
          <w:sz w:val="21"/>
          <w:szCs w:val="21"/>
          <w:bdr w:val="none" w:sz="0" w:space="0" w:color="auto" w:frame="1"/>
          <w:lang w:eastAsia="en-AU"/>
          <w14:ligatures w14:val="none"/>
        </w:rPr>
        <w:t> Why then are we faithless to one another, profaning the covenant of our fathers? (RSV) (Emphasis added)</w:t>
      </w:r>
    </w:p>
    <w:p w14:paraId="359295F6"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538FC52C" w14:textId="47C3DAA0"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Jn. 20:17 Jesus said to her, “Do not cling to me, for I have not yet ascended to the Father; but go to my brothers and say to them, ‘I am ascending </w:t>
      </w:r>
      <w:r w:rsidRPr="00A625F7">
        <w:rPr>
          <w:rFonts w:eastAsia="Times New Roman" w:cstheme="minorHAnsi"/>
          <w:b/>
          <w:bCs/>
          <w:kern w:val="0"/>
          <w:sz w:val="21"/>
          <w:szCs w:val="21"/>
          <w:u w:val="single"/>
          <w:bdr w:val="none" w:sz="0" w:space="0" w:color="auto" w:frame="1"/>
          <w:lang w:eastAsia="en-AU"/>
          <w14:ligatures w14:val="none"/>
        </w:rPr>
        <w:t>to my Father and your Father, to my God and your God.’</w:t>
      </w:r>
      <w:r w:rsidRPr="00A625F7">
        <w:rPr>
          <w:rFonts w:eastAsia="Times New Roman" w:cstheme="minorHAnsi"/>
          <w:kern w:val="0"/>
          <w:sz w:val="21"/>
          <w:szCs w:val="21"/>
          <w:bdr w:val="none" w:sz="0" w:space="0" w:color="auto" w:frame="1"/>
          <w:lang w:eastAsia="en-AU"/>
          <w14:ligatures w14:val="none"/>
        </w:rPr>
        <w:t>” (ESV; Emphasis added)</w:t>
      </w:r>
    </w:p>
    <w:p w14:paraId="4D8C1BC6"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3125F43"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Eph 1:17 The God </w:t>
      </w:r>
      <w:r w:rsidRPr="00A625F7">
        <w:rPr>
          <w:rFonts w:eastAsia="Times New Roman" w:cstheme="minorHAnsi"/>
          <w:b/>
          <w:bCs/>
          <w:kern w:val="0"/>
          <w:sz w:val="21"/>
          <w:szCs w:val="21"/>
          <w:bdr w:val="none" w:sz="0" w:space="0" w:color="auto" w:frame="1"/>
          <w:lang w:eastAsia="en-AU"/>
          <w14:ligatures w14:val="none"/>
        </w:rPr>
        <w:t>of our</w:t>
      </w:r>
      <w:r w:rsidRPr="00A625F7">
        <w:rPr>
          <w:rFonts w:eastAsia="Times New Roman" w:cstheme="minorHAnsi"/>
          <w:kern w:val="0"/>
          <w:sz w:val="21"/>
          <w:szCs w:val="21"/>
          <w:bdr w:val="none" w:sz="0" w:space="0" w:color="auto" w:frame="1"/>
          <w:lang w:eastAsia="en-AU"/>
          <w14:ligatures w14:val="none"/>
        </w:rPr>
        <w:t> Lord Jesus Christ--the Father most glorious. (WNT; Emphasis added)</w:t>
      </w:r>
    </w:p>
    <w:p w14:paraId="42DD4922"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3E4B753E"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Mark 15:34 And at the ninth hour, Jesus said in a loud voice, Eloi, Eloi, lama </w:t>
      </w:r>
      <w:proofErr w:type="spellStart"/>
      <w:r w:rsidRPr="00A625F7">
        <w:rPr>
          <w:rFonts w:eastAsia="Times New Roman" w:cstheme="minorHAnsi"/>
          <w:kern w:val="0"/>
          <w:sz w:val="21"/>
          <w:szCs w:val="21"/>
          <w:bdr w:val="none" w:sz="0" w:space="0" w:color="auto" w:frame="1"/>
          <w:lang w:eastAsia="en-AU"/>
          <w14:ligatures w14:val="none"/>
        </w:rPr>
        <w:t>sabachthani</w:t>
      </w:r>
      <w:proofErr w:type="spellEnd"/>
      <w:r w:rsidRPr="00A625F7">
        <w:rPr>
          <w:rFonts w:eastAsia="Times New Roman" w:cstheme="minorHAnsi"/>
          <w:kern w:val="0"/>
          <w:sz w:val="21"/>
          <w:szCs w:val="21"/>
          <w:bdr w:val="none" w:sz="0" w:space="0" w:color="auto" w:frame="1"/>
          <w:lang w:eastAsia="en-AU"/>
          <w14:ligatures w14:val="none"/>
        </w:rPr>
        <w:t>? which is, </w:t>
      </w:r>
      <w:r w:rsidRPr="00A625F7">
        <w:rPr>
          <w:rFonts w:eastAsia="Times New Roman" w:cstheme="minorHAnsi"/>
          <w:b/>
          <w:bCs/>
          <w:kern w:val="0"/>
          <w:sz w:val="21"/>
          <w:szCs w:val="21"/>
          <w:u w:val="single"/>
          <w:bdr w:val="none" w:sz="0" w:space="0" w:color="auto" w:frame="1"/>
          <w:lang w:eastAsia="en-AU"/>
          <w14:ligatures w14:val="none"/>
        </w:rPr>
        <w:t>My God, my God</w:t>
      </w:r>
      <w:r w:rsidRPr="00A625F7">
        <w:rPr>
          <w:rFonts w:eastAsia="Times New Roman" w:cstheme="minorHAnsi"/>
          <w:kern w:val="0"/>
          <w:sz w:val="21"/>
          <w:szCs w:val="21"/>
          <w:bdr w:val="none" w:sz="0" w:space="0" w:color="auto" w:frame="1"/>
          <w:lang w:eastAsia="en-AU"/>
          <w14:ligatures w14:val="none"/>
        </w:rPr>
        <w:t>, why are you turned away from me? (BBE; Emphasis added)</w:t>
      </w:r>
    </w:p>
    <w:p w14:paraId="6FDDA7D5"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lastRenderedPageBreak/>
        <w:t>​</w:t>
      </w:r>
    </w:p>
    <w:p w14:paraId="257C8E31" w14:textId="32D6018E"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Rev 3:2 Wake up then, and strengthen what remains that was about to die, because I have not found your deeds complete </w:t>
      </w:r>
      <w:r w:rsidRPr="00A625F7">
        <w:rPr>
          <w:rFonts w:eastAsia="Times New Roman" w:cstheme="minorHAnsi"/>
          <w:kern w:val="0"/>
          <w:sz w:val="21"/>
          <w:szCs w:val="21"/>
          <w:u w:val="single"/>
          <w:bdr w:val="none" w:sz="0" w:space="0" w:color="auto" w:frame="1"/>
          <w:lang w:eastAsia="en-AU"/>
          <w14:ligatures w14:val="none"/>
        </w:rPr>
        <w:t>in the sight of </w:t>
      </w:r>
      <w:r w:rsidRPr="00A625F7">
        <w:rPr>
          <w:rFonts w:eastAsia="Times New Roman" w:cstheme="minorHAnsi"/>
          <w:b/>
          <w:bCs/>
          <w:kern w:val="0"/>
          <w:sz w:val="21"/>
          <w:szCs w:val="21"/>
          <w:u w:val="single"/>
          <w:bdr w:val="none" w:sz="0" w:space="0" w:color="auto" w:frame="1"/>
          <w:lang w:eastAsia="en-AU"/>
          <w14:ligatures w14:val="none"/>
        </w:rPr>
        <w:t>my God</w:t>
      </w:r>
      <w:r w:rsidRPr="00A625F7">
        <w:rPr>
          <w:rFonts w:eastAsia="Times New Roman" w:cstheme="minorHAnsi"/>
          <w:kern w:val="0"/>
          <w:sz w:val="21"/>
          <w:szCs w:val="21"/>
          <w:bdr w:val="none" w:sz="0" w:space="0" w:color="auto" w:frame="1"/>
          <w:lang w:eastAsia="en-AU"/>
          <w14:ligatures w14:val="none"/>
        </w:rPr>
        <w:t>. (NET; emphasis added)</w:t>
      </w:r>
      <w:r w:rsidRPr="00A625F7">
        <w:rPr>
          <w:rFonts w:eastAsia="Times New Roman" w:cstheme="minorHAnsi"/>
          <w:kern w:val="0"/>
          <w:sz w:val="21"/>
          <w:szCs w:val="21"/>
          <w:lang w:eastAsia="en-AU"/>
          <w14:ligatures w14:val="none"/>
        </w:rPr>
        <w:br/>
        <w:t> </w:t>
      </w:r>
    </w:p>
    <w:p w14:paraId="3667B25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33254FB" w14:textId="77777777" w:rsidR="00A625F7" w:rsidRPr="00A625F7" w:rsidRDefault="00A625F7" w:rsidP="00A625F7">
      <w:pPr>
        <w:pStyle w:val="Heading2"/>
        <w:rPr>
          <w:rFonts w:eastAsia="Times New Roman"/>
          <w:sz w:val="21"/>
          <w:szCs w:val="21"/>
          <w:lang w:eastAsia="en-AU"/>
        </w:rPr>
      </w:pPr>
      <w:r w:rsidRPr="00A625F7">
        <w:rPr>
          <w:rFonts w:eastAsia="Times New Roman"/>
          <w:bdr w:val="none" w:sz="0" w:space="0" w:color="auto" w:frame="1"/>
          <w:lang w:eastAsia="en-AU"/>
        </w:rPr>
        <w:t>Eternal Life</w:t>
      </w:r>
      <w:r w:rsidRPr="00A625F7">
        <w:rPr>
          <w:rFonts w:eastAsia="Times New Roman"/>
          <w:sz w:val="21"/>
          <w:szCs w:val="21"/>
          <w:bdr w:val="none" w:sz="0" w:space="0" w:color="auto" w:frame="1"/>
          <w:lang w:eastAsia="en-AU"/>
        </w:rPr>
        <w:t>  </w:t>
      </w:r>
    </w:p>
    <w:p w14:paraId="7CF2E7B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0DAF4839"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Our eternal life hinges on the fact that we understand that God the Father and Jesus Christ are two separate beings or entities. To merge both the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xml:space="preserve"> and Son into one being, is, of antichrist.</w:t>
      </w:r>
    </w:p>
    <w:p w14:paraId="18725AC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7611FE67"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Jn. 17:3 And this is eternal life, that they know thee the only true God, </w:t>
      </w:r>
      <w:r w:rsidRPr="00A625F7">
        <w:rPr>
          <w:rFonts w:eastAsia="Times New Roman" w:cstheme="minorHAnsi"/>
          <w:b/>
          <w:bCs/>
          <w:kern w:val="0"/>
          <w:sz w:val="20"/>
          <w:szCs w:val="20"/>
          <w:u w:val="single"/>
          <w:bdr w:val="none" w:sz="0" w:space="0" w:color="auto" w:frame="1"/>
          <w:lang w:eastAsia="en-AU"/>
          <w14:ligatures w14:val="none"/>
        </w:rPr>
        <w:t>and</w:t>
      </w:r>
      <w:r w:rsidRPr="00A625F7">
        <w:rPr>
          <w:rFonts w:eastAsia="Times New Roman" w:cstheme="minorHAnsi"/>
          <w:kern w:val="0"/>
          <w:sz w:val="20"/>
          <w:szCs w:val="20"/>
          <w:bdr w:val="none" w:sz="0" w:space="0" w:color="auto" w:frame="1"/>
          <w:lang w:eastAsia="en-AU"/>
          <w14:ligatures w14:val="none"/>
        </w:rPr>
        <w:t> Jesus Christ whom thou hast sent. (RSV; emphasis added)</w:t>
      </w:r>
    </w:p>
    <w:p w14:paraId="2B599B6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27AB53C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 word Christ comes from the Greek; it means 'the anointed one' or 'the chosen one'. Christ was chosen from among all the other Sons of God, (of which there are many) (Gen. 6:2; Job 1:6, 2:1, 38:7; cf. Rev. 22:16).</w:t>
      </w:r>
    </w:p>
    <w:p w14:paraId="72B9A3D9"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6CFC2A1"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If we deny that Jesus was not 'chosen' or 'anointed' from his fellows, but instead, claim that he is God, and merge the Father and Christ into the same being or entity, we deny Jesus is the anointed of God. </w:t>
      </w:r>
    </w:p>
    <w:p w14:paraId="7B6A6BA2"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3CB01B31"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1Jn 2:22-23 ESV </w:t>
      </w:r>
      <w:r w:rsidRPr="00A625F7">
        <w:rPr>
          <w:rFonts w:eastAsia="Times New Roman" w:cstheme="minorHAnsi"/>
          <w:kern w:val="0"/>
          <w:sz w:val="20"/>
          <w:szCs w:val="20"/>
          <w:u w:val="single"/>
          <w:bdr w:val="none" w:sz="0" w:space="0" w:color="auto" w:frame="1"/>
          <w:lang w:eastAsia="en-AU"/>
          <w14:ligatures w14:val="none"/>
        </w:rPr>
        <w:t>Who is the liar but he who denies that Jesus is the Christ</w:t>
      </w:r>
      <w:r w:rsidRPr="00A625F7">
        <w:rPr>
          <w:rFonts w:eastAsia="Times New Roman" w:cstheme="minorHAnsi"/>
          <w:kern w:val="0"/>
          <w:sz w:val="20"/>
          <w:szCs w:val="20"/>
          <w:bdr w:val="none" w:sz="0" w:space="0" w:color="auto" w:frame="1"/>
          <w:lang w:eastAsia="en-AU"/>
          <w14:ligatures w14:val="none"/>
        </w:rPr>
        <w:t xml:space="preserve">? This is the antichrist, he who denies the </w:t>
      </w:r>
      <w:proofErr w:type="gramStart"/>
      <w:r w:rsidRPr="00A625F7">
        <w:rPr>
          <w:rFonts w:eastAsia="Times New Roman" w:cstheme="minorHAnsi"/>
          <w:kern w:val="0"/>
          <w:sz w:val="20"/>
          <w:szCs w:val="20"/>
          <w:bdr w:val="none" w:sz="0" w:space="0" w:color="auto" w:frame="1"/>
          <w:lang w:eastAsia="en-AU"/>
          <w14:ligatures w14:val="none"/>
        </w:rPr>
        <w:t>Father</w:t>
      </w:r>
      <w:proofErr w:type="gramEnd"/>
      <w:r w:rsidRPr="00A625F7">
        <w:rPr>
          <w:rFonts w:eastAsia="Times New Roman" w:cstheme="minorHAnsi"/>
          <w:kern w:val="0"/>
          <w:sz w:val="20"/>
          <w:szCs w:val="20"/>
          <w:bdr w:val="none" w:sz="0" w:space="0" w:color="auto" w:frame="1"/>
          <w:lang w:eastAsia="en-AU"/>
          <w14:ligatures w14:val="none"/>
        </w:rPr>
        <w:t> </w:t>
      </w:r>
      <w:r w:rsidRPr="00A625F7">
        <w:rPr>
          <w:rFonts w:eastAsia="Times New Roman" w:cstheme="minorHAnsi"/>
          <w:b/>
          <w:bCs/>
          <w:kern w:val="0"/>
          <w:sz w:val="20"/>
          <w:szCs w:val="20"/>
          <w:u w:val="single"/>
          <w:bdr w:val="none" w:sz="0" w:space="0" w:color="auto" w:frame="1"/>
          <w:lang w:eastAsia="en-AU"/>
          <w14:ligatures w14:val="none"/>
        </w:rPr>
        <w:t>and the </w:t>
      </w:r>
      <w:r w:rsidRPr="00A625F7">
        <w:rPr>
          <w:rFonts w:eastAsia="Times New Roman" w:cstheme="minorHAnsi"/>
          <w:kern w:val="0"/>
          <w:sz w:val="20"/>
          <w:szCs w:val="20"/>
          <w:bdr w:val="none" w:sz="0" w:space="0" w:color="auto" w:frame="1"/>
          <w:lang w:eastAsia="en-AU"/>
          <w14:ligatures w14:val="none"/>
        </w:rPr>
        <w:t xml:space="preserve">Son. (23) No one who denies the </w:t>
      </w:r>
      <w:proofErr w:type="gramStart"/>
      <w:r w:rsidRPr="00A625F7">
        <w:rPr>
          <w:rFonts w:eastAsia="Times New Roman" w:cstheme="minorHAnsi"/>
          <w:kern w:val="0"/>
          <w:sz w:val="20"/>
          <w:szCs w:val="20"/>
          <w:bdr w:val="none" w:sz="0" w:space="0" w:color="auto" w:frame="1"/>
          <w:lang w:eastAsia="en-AU"/>
          <w14:ligatures w14:val="none"/>
        </w:rPr>
        <w:t>Son</w:t>
      </w:r>
      <w:proofErr w:type="gramEnd"/>
      <w:r w:rsidRPr="00A625F7">
        <w:rPr>
          <w:rFonts w:eastAsia="Times New Roman" w:cstheme="minorHAnsi"/>
          <w:kern w:val="0"/>
          <w:sz w:val="20"/>
          <w:szCs w:val="20"/>
          <w:bdr w:val="none" w:sz="0" w:space="0" w:color="auto" w:frame="1"/>
          <w:lang w:eastAsia="en-AU"/>
          <w14:ligatures w14:val="none"/>
        </w:rPr>
        <w:t xml:space="preserve"> has the Father. Whoever confesses the </w:t>
      </w:r>
      <w:proofErr w:type="gramStart"/>
      <w:r w:rsidRPr="00A625F7">
        <w:rPr>
          <w:rFonts w:eastAsia="Times New Roman" w:cstheme="minorHAnsi"/>
          <w:kern w:val="0"/>
          <w:sz w:val="20"/>
          <w:szCs w:val="20"/>
          <w:bdr w:val="none" w:sz="0" w:space="0" w:color="auto" w:frame="1"/>
          <w:lang w:eastAsia="en-AU"/>
          <w14:ligatures w14:val="none"/>
        </w:rPr>
        <w:t>Son</w:t>
      </w:r>
      <w:proofErr w:type="gramEnd"/>
      <w:r w:rsidRPr="00A625F7">
        <w:rPr>
          <w:rFonts w:eastAsia="Times New Roman" w:cstheme="minorHAnsi"/>
          <w:kern w:val="0"/>
          <w:sz w:val="20"/>
          <w:szCs w:val="20"/>
          <w:bdr w:val="none" w:sz="0" w:space="0" w:color="auto" w:frame="1"/>
          <w:lang w:eastAsia="en-AU"/>
          <w14:ligatures w14:val="none"/>
        </w:rPr>
        <w:t xml:space="preserve"> has the Father also. (Emphasis added)</w:t>
      </w:r>
    </w:p>
    <w:p w14:paraId="4B0FEBA9"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3CD0897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By merging God with Christ, so that He is a dual god(head), or Trinity, (if we make God's source of power, His holy spirit, and convert it into another personage), what we are then in fact embroiled in is antichrist. </w:t>
      </w:r>
    </w:p>
    <w:p w14:paraId="27365041"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69B1A607" w14:textId="3D2D7EEE"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is truth; it belongs to Him (Prov. 30:5; Jn. 3:33, 7:28, 8:26). He gives and takes it from whomever He chooses. To come to the knowledge and understanding that Christ is not God, but </w:t>
      </w:r>
      <w:r w:rsidRPr="00A625F7">
        <w:rPr>
          <w:rFonts w:eastAsia="Times New Roman" w:cstheme="minorHAnsi"/>
          <w:b/>
          <w:bCs/>
          <w:kern w:val="0"/>
          <w:sz w:val="21"/>
          <w:szCs w:val="21"/>
          <w:u w:val="single"/>
          <w:bdr w:val="none" w:sz="0" w:space="0" w:color="auto" w:frame="1"/>
          <w:lang w:eastAsia="en-AU"/>
          <w14:ligatures w14:val="none"/>
        </w:rPr>
        <w:t>a</w:t>
      </w:r>
      <w:r w:rsidRPr="00A625F7">
        <w:rPr>
          <w:rFonts w:eastAsia="Times New Roman" w:cstheme="minorHAnsi"/>
          <w:kern w:val="0"/>
          <w:sz w:val="21"/>
          <w:szCs w:val="21"/>
          <w:bdr w:val="none" w:sz="0" w:space="0" w:color="auto" w:frame="1"/>
          <w:lang w:eastAsia="en-AU"/>
          <w14:ligatures w14:val="none"/>
        </w:rPr>
        <w:t> Son of God is a revelation given by God, who is in heaven.</w:t>
      </w:r>
    </w:p>
    <w:p w14:paraId="5F3B414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7F43CF07"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Mat 16:13-17 ESV Now when Jesus came into the district of Caesarea Philippi, he asked his disciples, “Who do people say that the Son of Man is?”  (14) And they said, “Some say John the Baptist, others say Elijah, and others Jeremiah or one of the prophets.”  (15) He said to them, “But who do you say that I am?”  (16) Simon Peter replied, “</w:t>
      </w:r>
      <w:r w:rsidRPr="00A625F7">
        <w:rPr>
          <w:rFonts w:eastAsia="Times New Roman" w:cstheme="minorHAnsi"/>
          <w:kern w:val="0"/>
          <w:sz w:val="21"/>
          <w:szCs w:val="21"/>
          <w:u w:val="single"/>
          <w:bdr w:val="none" w:sz="0" w:space="0" w:color="auto" w:frame="1"/>
          <w:lang w:eastAsia="en-AU"/>
          <w14:ligatures w14:val="none"/>
        </w:rPr>
        <w:t>You are the Christ, the Son of the living God.</w:t>
      </w:r>
      <w:r w:rsidRPr="00A625F7">
        <w:rPr>
          <w:rFonts w:eastAsia="Times New Roman" w:cstheme="minorHAnsi"/>
          <w:kern w:val="0"/>
          <w:sz w:val="21"/>
          <w:szCs w:val="21"/>
          <w:bdr w:val="none" w:sz="0" w:space="0" w:color="auto" w:frame="1"/>
          <w:lang w:eastAsia="en-AU"/>
          <w14:ligatures w14:val="none"/>
        </w:rPr>
        <w:t>”  (17) And Jesus answered him, “Blessed are you, Simon Bar-Jonah! </w:t>
      </w:r>
      <w:r w:rsidRPr="00A625F7">
        <w:rPr>
          <w:rFonts w:eastAsia="Times New Roman" w:cstheme="minorHAnsi"/>
          <w:b/>
          <w:bCs/>
          <w:kern w:val="0"/>
          <w:sz w:val="21"/>
          <w:szCs w:val="21"/>
          <w:u w:val="single"/>
          <w:bdr w:val="none" w:sz="0" w:space="0" w:color="auto" w:frame="1"/>
          <w:lang w:eastAsia="en-AU"/>
          <w14:ligatures w14:val="none"/>
        </w:rPr>
        <w:t>For flesh and blood has not revealed this to you, but my Father who is in heaven.</w:t>
      </w:r>
      <w:r w:rsidRPr="00A625F7">
        <w:rPr>
          <w:rFonts w:eastAsia="Times New Roman" w:cstheme="minorHAnsi"/>
          <w:b/>
          <w:bCs/>
          <w:kern w:val="0"/>
          <w:sz w:val="21"/>
          <w:szCs w:val="21"/>
          <w:bdr w:val="none" w:sz="0" w:space="0" w:color="auto" w:frame="1"/>
          <w:lang w:eastAsia="en-AU"/>
          <w14:ligatures w14:val="none"/>
        </w:rPr>
        <w:t> </w:t>
      </w:r>
      <w:r w:rsidRPr="00A625F7">
        <w:rPr>
          <w:rFonts w:eastAsia="Times New Roman" w:cstheme="minorHAnsi"/>
          <w:kern w:val="0"/>
          <w:sz w:val="21"/>
          <w:szCs w:val="21"/>
          <w:bdr w:val="none" w:sz="0" w:space="0" w:color="auto" w:frame="1"/>
          <w:lang w:eastAsia="en-AU"/>
          <w14:ligatures w14:val="none"/>
        </w:rPr>
        <w:t>(Emphasis added)</w:t>
      </w:r>
      <w:r w:rsidRPr="00A625F7">
        <w:rPr>
          <w:rFonts w:eastAsia="Times New Roman" w:cstheme="minorHAnsi"/>
          <w:kern w:val="0"/>
          <w:sz w:val="21"/>
          <w:szCs w:val="21"/>
          <w:lang w:eastAsia="en-AU"/>
          <w14:ligatures w14:val="none"/>
        </w:rPr>
        <w:br/>
        <w:t> </w:t>
      </w:r>
    </w:p>
    <w:p w14:paraId="676A2D0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F4DB476"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He Who Sends is Greater</w:t>
      </w:r>
    </w:p>
    <w:p w14:paraId="1311140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113AC98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He who sends is greater than he who is sent.</w:t>
      </w:r>
    </w:p>
    <w:p w14:paraId="1752309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71EBD96"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 xml:space="preserve">Jn. 13:16 Truly, truly, I say to you, </w:t>
      </w:r>
      <w:proofErr w:type="gramStart"/>
      <w:r w:rsidRPr="00A625F7">
        <w:rPr>
          <w:rFonts w:eastAsia="Times New Roman" w:cstheme="minorHAnsi"/>
          <w:kern w:val="0"/>
          <w:sz w:val="20"/>
          <w:szCs w:val="20"/>
          <w:bdr w:val="none" w:sz="0" w:space="0" w:color="auto" w:frame="1"/>
          <w:lang w:eastAsia="en-AU"/>
          <w14:ligatures w14:val="none"/>
        </w:rPr>
        <w:t>The</w:t>
      </w:r>
      <w:proofErr w:type="gramEnd"/>
      <w:r w:rsidRPr="00A625F7">
        <w:rPr>
          <w:rFonts w:eastAsia="Times New Roman" w:cstheme="minorHAnsi"/>
          <w:kern w:val="0"/>
          <w:sz w:val="20"/>
          <w:szCs w:val="20"/>
          <w:bdr w:val="none" w:sz="0" w:space="0" w:color="auto" w:frame="1"/>
          <w:lang w:eastAsia="en-AU"/>
          <w14:ligatures w14:val="none"/>
        </w:rPr>
        <w:t xml:space="preserve"> servant is not greater than his lord; neither he that is sent greater than he that sent him. (AKJV)</w:t>
      </w:r>
    </w:p>
    <w:p w14:paraId="015C0E32"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43993A74"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Mark 9:37 "Anyone who welcomes me is welcoming not me, but him who sent me as his Messenger." (TCNT)</w:t>
      </w:r>
    </w:p>
    <w:p w14:paraId="68644703"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6A051F58" w14:textId="3FA706DD"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Jn. 4:34 Jesus said to them, “My food is to do the will of him who sent me and to accomplish his work. (ESV)</w:t>
      </w:r>
    </w:p>
    <w:p w14:paraId="61906A54"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7C4BFFEA"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Jn. 5:24 Truly, truly, I say to you, whoever hears my word and believes him who sent me has eternal life. He does not come into judgment, but has passed from death to life. (ESV)</w:t>
      </w:r>
    </w:p>
    <w:p w14:paraId="0AA5A753"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1010E39C"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 xml:space="preserve">Jn. 5:30 </w:t>
      </w:r>
      <w:proofErr w:type="gramStart"/>
      <w:r w:rsidRPr="00A625F7">
        <w:rPr>
          <w:rFonts w:eastAsia="Times New Roman" w:cstheme="minorHAnsi"/>
          <w:kern w:val="0"/>
          <w:sz w:val="20"/>
          <w:szCs w:val="20"/>
          <w:bdr w:val="none" w:sz="0" w:space="0" w:color="auto" w:frame="1"/>
          <w:lang w:eastAsia="en-AU"/>
          <w14:ligatures w14:val="none"/>
        </w:rPr>
        <w:t>ERV  "</w:t>
      </w:r>
      <w:proofErr w:type="gramEnd"/>
      <w:r w:rsidRPr="00A625F7">
        <w:rPr>
          <w:rFonts w:eastAsia="Times New Roman" w:cstheme="minorHAnsi"/>
          <w:kern w:val="0"/>
          <w:sz w:val="20"/>
          <w:szCs w:val="20"/>
          <w:bdr w:val="none" w:sz="0" w:space="0" w:color="auto" w:frame="1"/>
          <w:lang w:eastAsia="en-AU"/>
          <w14:ligatures w14:val="none"/>
        </w:rPr>
        <w:t>I can do nothing alone. I judge only the way I am told. And my judgment is right, because I am not trying to please myself. I want only to please the one who sent me.</w:t>
      </w:r>
      <w:r w:rsidRPr="00A625F7">
        <w:rPr>
          <w:rFonts w:eastAsia="Times New Roman" w:cstheme="minorHAnsi"/>
          <w:kern w:val="0"/>
          <w:sz w:val="20"/>
          <w:szCs w:val="20"/>
          <w:lang w:eastAsia="en-AU"/>
          <w14:ligatures w14:val="none"/>
        </w:rPr>
        <w:br/>
      </w:r>
      <w:r w:rsidRPr="00A625F7">
        <w:rPr>
          <w:rFonts w:eastAsia="Times New Roman" w:cstheme="minorHAnsi"/>
          <w:kern w:val="0"/>
          <w:sz w:val="20"/>
          <w:szCs w:val="20"/>
          <w:lang w:eastAsia="en-AU"/>
          <w14:ligatures w14:val="none"/>
        </w:rPr>
        <w:lastRenderedPageBreak/>
        <w:br/>
        <w:t> </w:t>
      </w:r>
    </w:p>
    <w:p w14:paraId="72F8A3F2" w14:textId="77777777" w:rsidR="00A625F7" w:rsidRPr="00A625F7" w:rsidRDefault="00A625F7" w:rsidP="00A625F7">
      <w:pPr>
        <w:pStyle w:val="Heading2"/>
        <w:rPr>
          <w:rFonts w:eastAsia="Times New Roman"/>
          <w:lang w:eastAsia="en-AU"/>
        </w:rPr>
      </w:pPr>
      <w:r w:rsidRPr="00A625F7">
        <w:rPr>
          <w:rFonts w:eastAsia="Times New Roman"/>
          <w:color w:val="000000"/>
          <w:bdr w:val="none" w:sz="0" w:space="0" w:color="auto" w:frame="1"/>
          <w:lang w:eastAsia="en-AU"/>
        </w:rPr>
        <w:t>Christ said G</w:t>
      </w:r>
      <w:r w:rsidRPr="00A625F7">
        <w:rPr>
          <w:rFonts w:eastAsia="Times New Roman"/>
          <w:bdr w:val="none" w:sz="0" w:space="0" w:color="auto" w:frame="1"/>
          <w:lang w:eastAsia="en-AU"/>
        </w:rPr>
        <w:t>od is Greater</w:t>
      </w:r>
    </w:p>
    <w:p w14:paraId="47B677AB"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3E19C59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stated plainly that his Father is greater than him. A being cannot be split or divided in such a way that they have a portion of themselves that is greater or lesser than that of themselves. It is simply absurd. </w:t>
      </w:r>
    </w:p>
    <w:p w14:paraId="7DBE365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53713C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Jn. 14:28 You have heard me tell you, 'I am going away, but I am coming back to you.' If you loved me, you would rejoice that I am going to the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w:t>
      </w:r>
      <w:r w:rsidRPr="00A625F7">
        <w:rPr>
          <w:rFonts w:eastAsia="Times New Roman" w:cstheme="minorHAnsi"/>
          <w:kern w:val="0"/>
          <w:sz w:val="21"/>
          <w:szCs w:val="21"/>
          <w:u w:val="single"/>
          <w:bdr w:val="none" w:sz="0" w:space="0" w:color="auto" w:frame="1"/>
          <w:lang w:eastAsia="en-AU"/>
          <w14:ligatures w14:val="none"/>
        </w:rPr>
        <w:t>because </w:t>
      </w:r>
      <w:r w:rsidRPr="00A625F7">
        <w:rPr>
          <w:rFonts w:eastAsia="Times New Roman" w:cstheme="minorHAnsi"/>
          <w:b/>
          <w:bCs/>
          <w:kern w:val="0"/>
          <w:sz w:val="21"/>
          <w:szCs w:val="21"/>
          <w:u w:val="single"/>
          <w:bdr w:val="none" w:sz="0" w:space="0" w:color="auto" w:frame="1"/>
          <w:lang w:eastAsia="en-AU"/>
          <w14:ligatures w14:val="none"/>
        </w:rPr>
        <w:t>the Father IS GREATER than I am</w:t>
      </w:r>
      <w:r w:rsidRPr="00A625F7">
        <w:rPr>
          <w:rFonts w:eastAsia="Times New Roman" w:cstheme="minorHAnsi"/>
          <w:kern w:val="0"/>
          <w:sz w:val="21"/>
          <w:szCs w:val="21"/>
          <w:bdr w:val="none" w:sz="0" w:space="0" w:color="auto" w:frame="1"/>
          <w:lang w:eastAsia="en-AU"/>
          <w14:ligatures w14:val="none"/>
        </w:rPr>
        <w:t>. (Emphasis added)</w:t>
      </w:r>
    </w:p>
    <w:p w14:paraId="2CFD817F"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45DA953"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Christ Directs Worship to God the Father</w:t>
      </w:r>
    </w:p>
    <w:p w14:paraId="683593DD"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A7686C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plainly pointed out that he is not, and should not be, the object of our worship and/or prayers.</w:t>
      </w:r>
    </w:p>
    <w:p w14:paraId="601CBBE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960AD29"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instructed his disciples to follow his example to worship and offer prayers to his God and Father only (Mat. 6:9-13; Lk. 11:1-4).</w:t>
      </w:r>
    </w:p>
    <w:p w14:paraId="1CDFD27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19AE205"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Mat 6:6 ESV But when you pray, go into your room and shut the door and </w:t>
      </w:r>
      <w:r w:rsidRPr="00A625F7">
        <w:rPr>
          <w:rFonts w:eastAsia="Times New Roman" w:cstheme="minorHAnsi"/>
          <w:b/>
          <w:bCs/>
          <w:kern w:val="0"/>
          <w:sz w:val="21"/>
          <w:szCs w:val="21"/>
          <w:u w:val="single"/>
          <w:bdr w:val="none" w:sz="0" w:space="0" w:color="auto" w:frame="1"/>
          <w:lang w:eastAsia="en-AU"/>
          <w14:ligatures w14:val="none"/>
        </w:rPr>
        <w:t>pray to your Father</w:t>
      </w:r>
      <w:r w:rsidRPr="00A625F7">
        <w:rPr>
          <w:rFonts w:eastAsia="Times New Roman" w:cstheme="minorHAnsi"/>
          <w:kern w:val="0"/>
          <w:sz w:val="21"/>
          <w:szCs w:val="21"/>
          <w:bdr w:val="none" w:sz="0" w:space="0" w:color="auto" w:frame="1"/>
          <w:lang w:eastAsia="en-AU"/>
          <w14:ligatures w14:val="none"/>
        </w:rPr>
        <w:t xml:space="preserve"> who is in secret. And your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xml:space="preserve"> who sees in secret will reward you. (Emphasis added)</w:t>
      </w:r>
      <w:r w:rsidRPr="00A625F7">
        <w:rPr>
          <w:rFonts w:eastAsia="Times New Roman" w:cstheme="minorHAnsi"/>
          <w:kern w:val="0"/>
          <w:sz w:val="21"/>
          <w:szCs w:val="21"/>
          <w:lang w:eastAsia="en-AU"/>
          <w14:ligatures w14:val="none"/>
        </w:rPr>
        <w:br/>
        <w:t> </w:t>
      </w:r>
    </w:p>
    <w:p w14:paraId="3DDDC723"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Mat 6:8-9 ESV Do not be like them, for your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xml:space="preserve"> knows what you need before you ask him.  (9) </w:t>
      </w:r>
      <w:r w:rsidRPr="00A625F7">
        <w:rPr>
          <w:rFonts w:eastAsia="Times New Roman" w:cstheme="minorHAnsi"/>
          <w:kern w:val="0"/>
          <w:sz w:val="21"/>
          <w:szCs w:val="21"/>
          <w:u w:val="single"/>
          <w:bdr w:val="none" w:sz="0" w:space="0" w:color="auto" w:frame="1"/>
          <w:lang w:eastAsia="en-AU"/>
          <w14:ligatures w14:val="none"/>
        </w:rPr>
        <w:t>Pray then like this: “</w:t>
      </w:r>
      <w:r w:rsidRPr="00A625F7">
        <w:rPr>
          <w:rFonts w:eastAsia="Times New Roman" w:cstheme="minorHAnsi"/>
          <w:b/>
          <w:bCs/>
          <w:kern w:val="0"/>
          <w:sz w:val="21"/>
          <w:szCs w:val="21"/>
          <w:u w:val="single"/>
          <w:bdr w:val="none" w:sz="0" w:space="0" w:color="auto" w:frame="1"/>
          <w:lang w:eastAsia="en-AU"/>
          <w14:ligatures w14:val="none"/>
        </w:rPr>
        <w:t>Our Father</w:t>
      </w:r>
      <w:r w:rsidRPr="00A625F7">
        <w:rPr>
          <w:rFonts w:eastAsia="Times New Roman" w:cstheme="minorHAnsi"/>
          <w:kern w:val="0"/>
          <w:sz w:val="21"/>
          <w:szCs w:val="21"/>
          <w:u w:val="single"/>
          <w:bdr w:val="none" w:sz="0" w:space="0" w:color="auto" w:frame="1"/>
          <w:lang w:eastAsia="en-AU"/>
          <w14:ligatures w14:val="none"/>
        </w:rPr>
        <w:t> in heaven, hallowed be your name.</w:t>
      </w:r>
      <w:r w:rsidRPr="00A625F7">
        <w:rPr>
          <w:rFonts w:eastAsia="Times New Roman" w:cstheme="minorHAnsi"/>
          <w:kern w:val="0"/>
          <w:sz w:val="21"/>
          <w:szCs w:val="21"/>
          <w:bdr w:val="none" w:sz="0" w:space="0" w:color="auto" w:frame="1"/>
          <w:lang w:eastAsia="en-AU"/>
          <w14:ligatures w14:val="none"/>
        </w:rPr>
        <w:t> (Emphasis added)</w:t>
      </w:r>
    </w:p>
    <w:p w14:paraId="002D6415"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8652F5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If Christ was God in the flesh, he would not have to pray to himself and thank himself for hearing himself. </w:t>
      </w:r>
      <w:r w:rsidRPr="00A625F7">
        <w:rPr>
          <w:rFonts w:eastAsia="Times New Roman" w:cstheme="minorHAnsi"/>
          <w:kern w:val="0"/>
          <w:sz w:val="21"/>
          <w:szCs w:val="21"/>
          <w:lang w:eastAsia="en-AU"/>
          <w14:ligatures w14:val="none"/>
        </w:rPr>
        <w:br/>
        <w:t> </w:t>
      </w:r>
    </w:p>
    <w:p w14:paraId="0CD6729B"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Jn. 11:41-42 So they took away the stone. Then Jesus looked up and said, “</w:t>
      </w:r>
      <w:r w:rsidRPr="00A625F7">
        <w:rPr>
          <w:rFonts w:eastAsia="Times New Roman" w:cstheme="minorHAnsi"/>
          <w:b/>
          <w:bCs/>
          <w:kern w:val="0"/>
          <w:sz w:val="21"/>
          <w:szCs w:val="21"/>
          <w:bdr w:val="none" w:sz="0" w:space="0" w:color="auto" w:frame="1"/>
          <w:lang w:eastAsia="en-AU"/>
          <w14:ligatures w14:val="none"/>
        </w:rPr>
        <w:t>Father, </w:t>
      </w:r>
      <w:r w:rsidRPr="00A625F7">
        <w:rPr>
          <w:rFonts w:eastAsia="Times New Roman" w:cstheme="minorHAnsi"/>
          <w:b/>
          <w:bCs/>
          <w:kern w:val="0"/>
          <w:sz w:val="21"/>
          <w:szCs w:val="21"/>
          <w:u w:val="single"/>
          <w:bdr w:val="none" w:sz="0" w:space="0" w:color="auto" w:frame="1"/>
          <w:lang w:eastAsia="en-AU"/>
          <w14:ligatures w14:val="none"/>
        </w:rPr>
        <w:t>I thank you</w:t>
      </w:r>
      <w:r w:rsidRPr="00A625F7">
        <w:rPr>
          <w:rFonts w:eastAsia="Times New Roman" w:cstheme="minorHAnsi"/>
          <w:kern w:val="0"/>
          <w:sz w:val="21"/>
          <w:szCs w:val="21"/>
          <w:bdr w:val="none" w:sz="0" w:space="0" w:color="auto" w:frame="1"/>
          <w:lang w:eastAsia="en-AU"/>
          <w14:ligatures w14:val="none"/>
        </w:rPr>
        <w:t> that </w:t>
      </w:r>
      <w:r w:rsidRPr="00A625F7">
        <w:rPr>
          <w:rFonts w:eastAsia="Times New Roman" w:cstheme="minorHAnsi"/>
          <w:b/>
          <w:bCs/>
          <w:kern w:val="0"/>
          <w:sz w:val="21"/>
          <w:szCs w:val="21"/>
          <w:u w:val="single"/>
          <w:bdr w:val="none" w:sz="0" w:space="0" w:color="auto" w:frame="1"/>
          <w:lang w:eastAsia="en-AU"/>
          <w14:ligatures w14:val="none"/>
        </w:rPr>
        <w:t>you</w:t>
      </w:r>
      <w:r w:rsidRPr="00A625F7">
        <w:rPr>
          <w:rFonts w:eastAsia="Times New Roman" w:cstheme="minorHAnsi"/>
          <w:kern w:val="0"/>
          <w:sz w:val="21"/>
          <w:szCs w:val="21"/>
          <w:bdr w:val="none" w:sz="0" w:space="0" w:color="auto" w:frame="1"/>
          <w:lang w:eastAsia="en-AU"/>
          <w14:ligatures w14:val="none"/>
        </w:rPr>
        <w:t> have </w:t>
      </w:r>
      <w:r w:rsidRPr="00A625F7">
        <w:rPr>
          <w:rFonts w:eastAsia="Times New Roman" w:cstheme="minorHAnsi"/>
          <w:b/>
          <w:bCs/>
          <w:kern w:val="0"/>
          <w:sz w:val="21"/>
          <w:szCs w:val="21"/>
          <w:bdr w:val="none" w:sz="0" w:space="0" w:color="auto" w:frame="1"/>
          <w:lang w:eastAsia="en-AU"/>
          <w14:ligatures w14:val="none"/>
        </w:rPr>
        <w:t>heard</w:t>
      </w:r>
      <w:r w:rsidRPr="00A625F7">
        <w:rPr>
          <w:rFonts w:eastAsia="Times New Roman" w:cstheme="minorHAnsi"/>
          <w:b/>
          <w:bCs/>
          <w:kern w:val="0"/>
          <w:sz w:val="21"/>
          <w:szCs w:val="21"/>
          <w:u w:val="single"/>
          <w:bdr w:val="none" w:sz="0" w:space="0" w:color="auto" w:frame="1"/>
          <w:lang w:eastAsia="en-AU"/>
          <w14:ligatures w14:val="none"/>
        </w:rPr>
        <w:t> me</w:t>
      </w:r>
      <w:r w:rsidRPr="00A625F7">
        <w:rPr>
          <w:rFonts w:eastAsia="Times New Roman" w:cstheme="minorHAnsi"/>
          <w:kern w:val="0"/>
          <w:sz w:val="21"/>
          <w:szCs w:val="21"/>
          <w:bdr w:val="none" w:sz="0" w:space="0" w:color="auto" w:frame="1"/>
          <w:lang w:eastAsia="en-AU"/>
          <w14:ligatures w14:val="none"/>
        </w:rPr>
        <w:t>. (42) </w:t>
      </w:r>
      <w:r w:rsidRPr="00A625F7">
        <w:rPr>
          <w:rFonts w:eastAsia="Times New Roman" w:cstheme="minorHAnsi"/>
          <w:b/>
          <w:bCs/>
          <w:kern w:val="0"/>
          <w:sz w:val="21"/>
          <w:szCs w:val="21"/>
          <w:u w:val="single"/>
          <w:bdr w:val="none" w:sz="0" w:space="0" w:color="auto" w:frame="1"/>
          <w:lang w:eastAsia="en-AU"/>
          <w14:ligatures w14:val="none"/>
        </w:rPr>
        <w:t>I</w:t>
      </w:r>
      <w:r w:rsidRPr="00A625F7">
        <w:rPr>
          <w:rFonts w:eastAsia="Times New Roman" w:cstheme="minorHAnsi"/>
          <w:b/>
          <w:bCs/>
          <w:kern w:val="0"/>
          <w:sz w:val="21"/>
          <w:szCs w:val="21"/>
          <w:bdr w:val="none" w:sz="0" w:space="0" w:color="auto" w:frame="1"/>
          <w:lang w:eastAsia="en-AU"/>
          <w14:ligatures w14:val="none"/>
        </w:rPr>
        <w:t> knew</w:t>
      </w:r>
      <w:r w:rsidRPr="00A625F7">
        <w:rPr>
          <w:rFonts w:eastAsia="Times New Roman" w:cstheme="minorHAnsi"/>
          <w:kern w:val="0"/>
          <w:sz w:val="21"/>
          <w:szCs w:val="21"/>
          <w:bdr w:val="none" w:sz="0" w:space="0" w:color="auto" w:frame="1"/>
          <w:lang w:eastAsia="en-AU"/>
          <w14:ligatures w14:val="none"/>
        </w:rPr>
        <w:t> that </w:t>
      </w:r>
      <w:r w:rsidRPr="00A625F7">
        <w:rPr>
          <w:rFonts w:eastAsia="Times New Roman" w:cstheme="minorHAnsi"/>
          <w:b/>
          <w:bCs/>
          <w:kern w:val="0"/>
          <w:sz w:val="21"/>
          <w:szCs w:val="21"/>
          <w:u w:val="single"/>
          <w:bdr w:val="none" w:sz="0" w:space="0" w:color="auto" w:frame="1"/>
          <w:lang w:eastAsia="en-AU"/>
          <w14:ligatures w14:val="none"/>
        </w:rPr>
        <w:t>you</w:t>
      </w:r>
      <w:r w:rsidRPr="00A625F7">
        <w:rPr>
          <w:rFonts w:eastAsia="Times New Roman" w:cstheme="minorHAnsi"/>
          <w:kern w:val="0"/>
          <w:sz w:val="21"/>
          <w:szCs w:val="21"/>
          <w:bdr w:val="none" w:sz="0" w:space="0" w:color="auto" w:frame="1"/>
          <w:lang w:eastAsia="en-AU"/>
          <w14:ligatures w14:val="none"/>
        </w:rPr>
        <w:t> always hear me, but I said this for the benefit of the people standing here, that they may believe that </w:t>
      </w:r>
      <w:r w:rsidRPr="00A625F7">
        <w:rPr>
          <w:rFonts w:eastAsia="Times New Roman" w:cstheme="minorHAnsi"/>
          <w:b/>
          <w:bCs/>
          <w:kern w:val="0"/>
          <w:sz w:val="21"/>
          <w:szCs w:val="21"/>
          <w:u w:val="single"/>
          <w:bdr w:val="none" w:sz="0" w:space="0" w:color="auto" w:frame="1"/>
          <w:lang w:eastAsia="en-AU"/>
          <w14:ligatures w14:val="none"/>
        </w:rPr>
        <w:t>you sent me</w:t>
      </w:r>
      <w:r w:rsidRPr="00A625F7">
        <w:rPr>
          <w:rFonts w:eastAsia="Times New Roman" w:cstheme="minorHAnsi"/>
          <w:b/>
          <w:bCs/>
          <w:kern w:val="0"/>
          <w:sz w:val="21"/>
          <w:szCs w:val="21"/>
          <w:bdr w:val="none" w:sz="0" w:space="0" w:color="auto" w:frame="1"/>
          <w:lang w:eastAsia="en-AU"/>
          <w14:ligatures w14:val="none"/>
        </w:rPr>
        <w:t>.</w:t>
      </w:r>
      <w:r w:rsidRPr="00A625F7">
        <w:rPr>
          <w:rFonts w:eastAsia="Times New Roman" w:cstheme="minorHAnsi"/>
          <w:kern w:val="0"/>
          <w:sz w:val="21"/>
          <w:szCs w:val="21"/>
          <w:bdr w:val="none" w:sz="0" w:space="0" w:color="auto" w:frame="1"/>
          <w:lang w:eastAsia="en-AU"/>
          <w14:ligatures w14:val="none"/>
        </w:rPr>
        <w:t>” (NIV; Emphasis added)</w:t>
      </w:r>
    </w:p>
    <w:p w14:paraId="19F75D2F"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41BE8261"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Only the One True God is the object of our prayers. He alone is the only being who does not pray or worship another being. That is why those who defend the concept of a Trinity, being a viable explanation, eventually appeal to ambiguity, and that it's a "mystery".  </w:t>
      </w:r>
    </w:p>
    <w:p w14:paraId="449CA6D1"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8B8892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is not a mystery. Christ came to declare exactly who the Father is. </w:t>
      </w:r>
    </w:p>
    <w:p w14:paraId="6A716B5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C30A75A"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Jn. 17:3-8 </w:t>
      </w:r>
      <w:proofErr w:type="gramStart"/>
      <w:r w:rsidRPr="00A625F7">
        <w:rPr>
          <w:rFonts w:eastAsia="Times New Roman" w:cstheme="minorHAnsi"/>
          <w:kern w:val="0"/>
          <w:sz w:val="21"/>
          <w:szCs w:val="21"/>
          <w:bdr w:val="none" w:sz="0" w:space="0" w:color="auto" w:frame="1"/>
          <w:lang w:eastAsia="en-AU"/>
          <w14:ligatures w14:val="none"/>
        </w:rPr>
        <w:t>ERV  And</w:t>
      </w:r>
      <w:proofErr w:type="gramEnd"/>
      <w:r w:rsidRPr="00A625F7">
        <w:rPr>
          <w:rFonts w:eastAsia="Times New Roman" w:cstheme="minorHAnsi"/>
          <w:kern w:val="0"/>
          <w:sz w:val="21"/>
          <w:szCs w:val="21"/>
          <w:bdr w:val="none" w:sz="0" w:space="0" w:color="auto" w:frame="1"/>
          <w:lang w:eastAsia="en-AU"/>
          <w14:ligatures w14:val="none"/>
        </w:rPr>
        <w:t xml:space="preserve"> this is eternal life: that people can know you, the only true God, and that they can know Jesus Christ, the one you sent.  (4)  I finished the work you gave me to do. I brought you glory on earth.  (5)  And now, Father, give me glory with you. Give me the glory I had with you before the world was made.  (6)  "You gave me some people from the world. I have shown them what you are like. They belonged to you, and you gave them to me. They have obeyed your teaching.  (7)  Now they know that everything I have </w:t>
      </w:r>
      <w:proofErr w:type="spellStart"/>
      <w:r w:rsidRPr="00A625F7">
        <w:rPr>
          <w:rFonts w:eastAsia="Times New Roman" w:cstheme="minorHAnsi"/>
          <w:kern w:val="0"/>
          <w:sz w:val="21"/>
          <w:szCs w:val="21"/>
          <w:bdr w:val="none" w:sz="0" w:space="0" w:color="auto" w:frame="1"/>
          <w:lang w:eastAsia="en-AU"/>
          <w14:ligatures w14:val="none"/>
        </w:rPr>
        <w:t>came</w:t>
      </w:r>
      <w:proofErr w:type="spellEnd"/>
      <w:r w:rsidRPr="00A625F7">
        <w:rPr>
          <w:rFonts w:eastAsia="Times New Roman" w:cstheme="minorHAnsi"/>
          <w:kern w:val="0"/>
          <w:sz w:val="21"/>
          <w:szCs w:val="21"/>
          <w:bdr w:val="none" w:sz="0" w:space="0" w:color="auto" w:frame="1"/>
          <w:lang w:eastAsia="en-AU"/>
          <w14:ligatures w14:val="none"/>
        </w:rPr>
        <w:t xml:space="preserve"> from you.  (8)  I told them the words you gave me, and they accepted them. They realized the fact that I came from you and believed that you sent me.</w:t>
      </w:r>
      <w:r w:rsidRPr="00A625F7">
        <w:rPr>
          <w:rFonts w:eastAsia="Times New Roman" w:cstheme="minorHAnsi"/>
          <w:kern w:val="0"/>
          <w:sz w:val="21"/>
          <w:szCs w:val="21"/>
          <w:lang w:eastAsia="en-AU"/>
          <w14:ligatures w14:val="none"/>
        </w:rPr>
        <w:br/>
        <w:t> </w:t>
      </w:r>
    </w:p>
    <w:p w14:paraId="1190F600"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Jn. 17:25-26 </w:t>
      </w:r>
      <w:proofErr w:type="gramStart"/>
      <w:r w:rsidRPr="00A625F7">
        <w:rPr>
          <w:rFonts w:eastAsia="Times New Roman" w:cstheme="minorHAnsi"/>
          <w:kern w:val="0"/>
          <w:sz w:val="21"/>
          <w:szCs w:val="21"/>
          <w:bdr w:val="none" w:sz="0" w:space="0" w:color="auto" w:frame="1"/>
          <w:lang w:eastAsia="en-AU"/>
          <w14:ligatures w14:val="none"/>
        </w:rPr>
        <w:t>GW  Righteous</w:t>
      </w:r>
      <w:proofErr w:type="gramEnd"/>
      <w:r w:rsidRPr="00A625F7">
        <w:rPr>
          <w:rFonts w:eastAsia="Times New Roman" w:cstheme="minorHAnsi"/>
          <w:kern w:val="0"/>
          <w:sz w:val="21"/>
          <w:szCs w:val="21"/>
          <w:bdr w:val="none" w:sz="0" w:space="0" w:color="auto" w:frame="1"/>
          <w:lang w:eastAsia="en-AU"/>
          <w14:ligatures w14:val="none"/>
        </w:rPr>
        <w:t xml:space="preserve"> Father, the world didn't know you. Yet, I knew you, and these disciples have known that you sent me.  (26)  I have made your name known to them, and I will make it known so that the love you have for me will be in them and I will be in them."</w:t>
      </w:r>
      <w:r w:rsidRPr="00A625F7">
        <w:rPr>
          <w:rFonts w:eastAsia="Times New Roman" w:cstheme="minorHAnsi"/>
          <w:kern w:val="0"/>
          <w:sz w:val="21"/>
          <w:szCs w:val="21"/>
          <w:lang w:eastAsia="en-AU"/>
          <w14:ligatures w14:val="none"/>
        </w:rPr>
        <w:br/>
        <w:t> </w:t>
      </w:r>
    </w:p>
    <w:p w14:paraId="013A0A5D" w14:textId="1F408FE5"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Mat</w:t>
      </w:r>
      <w:r w:rsidR="00462CBC">
        <w:rPr>
          <w:rFonts w:eastAsia="Times New Roman" w:cstheme="minorHAnsi"/>
          <w:kern w:val="0"/>
          <w:sz w:val="21"/>
          <w:szCs w:val="21"/>
          <w:bdr w:val="none" w:sz="0" w:space="0" w:color="auto" w:frame="1"/>
          <w:lang w:eastAsia="en-AU"/>
          <w14:ligatures w14:val="none"/>
        </w:rPr>
        <w:t>t.</w:t>
      </w:r>
      <w:r w:rsidRPr="00A625F7">
        <w:rPr>
          <w:rFonts w:eastAsia="Times New Roman" w:cstheme="minorHAnsi"/>
          <w:kern w:val="0"/>
          <w:sz w:val="21"/>
          <w:szCs w:val="21"/>
          <w:bdr w:val="none" w:sz="0" w:space="0" w:color="auto" w:frame="1"/>
          <w:lang w:eastAsia="en-AU"/>
          <w14:ligatures w14:val="none"/>
        </w:rPr>
        <w:t xml:space="preserve"> 11:27 GW "My Father has turned everything over to me. Only the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xml:space="preserve"> knows the Son. And no one knows the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xml:space="preserve"> except the Son and those to whom the Son is willing to reveal him.</w:t>
      </w:r>
      <w:r w:rsidRPr="00A625F7">
        <w:rPr>
          <w:rFonts w:eastAsia="Times New Roman" w:cstheme="minorHAnsi"/>
          <w:kern w:val="0"/>
          <w:sz w:val="21"/>
          <w:szCs w:val="21"/>
          <w:lang w:eastAsia="en-AU"/>
          <w14:ligatures w14:val="none"/>
        </w:rPr>
        <w:br/>
        <w:t> </w:t>
      </w:r>
    </w:p>
    <w:p w14:paraId="2AAC3348"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Christ, the High Priest forever</w:t>
      </w:r>
    </w:p>
    <w:p w14:paraId="2B380C0D"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20332B39"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lastRenderedPageBreak/>
        <w:t>Christ did not exalt himself to be made a high priest, after the order of Melchizedek forever; he was appointed to that position.   </w:t>
      </w:r>
    </w:p>
    <w:p w14:paraId="660DF96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125650E" w14:textId="0ADD12A5"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Heb</w:t>
      </w:r>
      <w:r w:rsidR="00462CBC">
        <w:rPr>
          <w:rFonts w:eastAsia="Times New Roman" w:cstheme="minorHAnsi"/>
          <w:kern w:val="0"/>
          <w:sz w:val="21"/>
          <w:szCs w:val="21"/>
          <w:bdr w:val="none" w:sz="0" w:space="0" w:color="auto" w:frame="1"/>
          <w:lang w:eastAsia="en-AU"/>
          <w14:ligatures w14:val="none"/>
        </w:rPr>
        <w:t>.</w:t>
      </w:r>
      <w:r w:rsidRPr="00A625F7">
        <w:rPr>
          <w:rFonts w:eastAsia="Times New Roman" w:cstheme="minorHAnsi"/>
          <w:kern w:val="0"/>
          <w:sz w:val="21"/>
          <w:szCs w:val="21"/>
          <w:bdr w:val="none" w:sz="0" w:space="0" w:color="auto" w:frame="1"/>
          <w:lang w:eastAsia="en-AU"/>
          <w14:ligatures w14:val="none"/>
        </w:rPr>
        <w:t xml:space="preserve"> 5:5-6 ESV So also </w:t>
      </w:r>
      <w:r w:rsidRPr="00A625F7">
        <w:rPr>
          <w:rFonts w:eastAsia="Times New Roman" w:cstheme="minorHAnsi"/>
          <w:kern w:val="0"/>
          <w:sz w:val="21"/>
          <w:szCs w:val="21"/>
          <w:u w:val="single"/>
          <w:bdr w:val="none" w:sz="0" w:space="0" w:color="auto" w:frame="1"/>
          <w:lang w:eastAsia="en-AU"/>
          <w14:ligatures w14:val="none"/>
        </w:rPr>
        <w:t>Christ did not exalt himself </w:t>
      </w:r>
      <w:r w:rsidRPr="00A625F7">
        <w:rPr>
          <w:rFonts w:eastAsia="Times New Roman" w:cstheme="minorHAnsi"/>
          <w:kern w:val="0"/>
          <w:sz w:val="21"/>
          <w:szCs w:val="21"/>
          <w:bdr w:val="none" w:sz="0" w:space="0" w:color="auto" w:frame="1"/>
          <w:lang w:eastAsia="en-AU"/>
          <w14:ligatures w14:val="none"/>
        </w:rPr>
        <w:t>to be made a high priest, </w:t>
      </w:r>
      <w:r w:rsidRPr="00A625F7">
        <w:rPr>
          <w:rFonts w:eastAsia="Times New Roman" w:cstheme="minorHAnsi"/>
          <w:kern w:val="0"/>
          <w:sz w:val="21"/>
          <w:szCs w:val="21"/>
          <w:u w:val="single"/>
          <w:bdr w:val="none" w:sz="0" w:space="0" w:color="auto" w:frame="1"/>
          <w:lang w:eastAsia="en-AU"/>
          <w14:ligatures w14:val="none"/>
        </w:rPr>
        <w:t>but was appointed by him who said to him, “You are my Son, today I have begotten you”</w:t>
      </w:r>
      <w:r w:rsidRPr="00A625F7">
        <w:rPr>
          <w:rFonts w:eastAsia="Times New Roman" w:cstheme="minorHAnsi"/>
          <w:kern w:val="0"/>
          <w:sz w:val="21"/>
          <w:szCs w:val="21"/>
          <w:bdr w:val="none" w:sz="0" w:space="0" w:color="auto" w:frame="1"/>
          <w:lang w:eastAsia="en-AU"/>
          <w14:ligatures w14:val="none"/>
        </w:rPr>
        <w:t xml:space="preserve">; </w:t>
      </w:r>
      <w:r w:rsidRPr="00A625F7">
        <w:rPr>
          <w:rFonts w:eastAsia="Times New Roman" w:cstheme="minorHAnsi"/>
          <w:kern w:val="0"/>
          <w:sz w:val="21"/>
          <w:szCs w:val="21"/>
          <w:bdr w:val="none" w:sz="0" w:space="0" w:color="auto" w:frame="1"/>
          <w:vertAlign w:val="superscript"/>
          <w:lang w:eastAsia="en-AU"/>
          <w14:ligatures w14:val="none"/>
        </w:rPr>
        <w:t>(6)</w:t>
      </w:r>
      <w:r w:rsidRPr="00A625F7">
        <w:rPr>
          <w:rFonts w:eastAsia="Times New Roman" w:cstheme="minorHAnsi"/>
          <w:kern w:val="0"/>
          <w:sz w:val="21"/>
          <w:szCs w:val="21"/>
          <w:bdr w:val="none" w:sz="0" w:space="0" w:color="auto" w:frame="1"/>
          <w:lang w:eastAsia="en-AU"/>
          <w14:ligatures w14:val="none"/>
        </w:rPr>
        <w:t xml:space="preserve"> as he says also in another place, “You are a priest forever, after the order of Melchizedek.”  </w:t>
      </w:r>
    </w:p>
    <w:p w14:paraId="52A2A5A6"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44B9A9CC"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1"/>
          <w:szCs w:val="21"/>
          <w:bdr w:val="none" w:sz="0" w:space="0" w:color="auto" w:frame="1"/>
          <w:lang w:eastAsia="en-AU"/>
          <w14:ligatures w14:val="none"/>
        </w:rPr>
        <w:t>Upon his resurrection, God made Christ a high priest forever. Thus, God, having elevated His Son to the position of high priest, </w:t>
      </w:r>
      <w:r w:rsidRPr="00A625F7">
        <w:rPr>
          <w:rFonts w:eastAsia="Times New Roman" w:cstheme="minorHAnsi"/>
          <w:kern w:val="0"/>
          <w:sz w:val="21"/>
          <w:szCs w:val="21"/>
          <w:u w:val="single"/>
          <w:bdr w:val="none" w:sz="0" w:space="0" w:color="auto" w:frame="1"/>
          <w:lang w:eastAsia="en-AU"/>
          <w14:ligatures w14:val="none"/>
        </w:rPr>
        <w:t>forever</w:t>
      </w:r>
      <w:r w:rsidRPr="00A625F7">
        <w:rPr>
          <w:rFonts w:eastAsia="Times New Roman" w:cstheme="minorHAnsi"/>
          <w:kern w:val="0"/>
          <w:sz w:val="21"/>
          <w:szCs w:val="21"/>
          <w:bdr w:val="none" w:sz="0" w:space="0" w:color="auto" w:frame="1"/>
          <w:lang w:eastAsia="en-AU"/>
          <w14:ligatures w14:val="none"/>
        </w:rPr>
        <w:t>, means that Son has never, and will never be co-equal with Him. One cannot be the object of worship and a high priest to oneself. It is illogical.</w:t>
      </w:r>
    </w:p>
    <w:p w14:paraId="21B3BE71"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79DCBE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Physical Israel did not worship nor direct their worship to Aaron, the High Priest of the earthly temple. Nor are we, (spiritual Israel, so to speak) to direct our prayers and worship to Christ, the high priest of the spiritual Temple.</w:t>
      </w:r>
    </w:p>
    <w:p w14:paraId="4BA3D7AC"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795C643"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Jesus Learned Obedience and Made Perfect</w:t>
      </w:r>
    </w:p>
    <w:p w14:paraId="77E3DDF1"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7BC64C1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Jesus, in the days of his flesh, as a man, offered up prayers and supplications to his God, because God was the only one who could save him from death.  Christ was heard because of his godly fear.  </w:t>
      </w:r>
    </w:p>
    <w:p w14:paraId="016179E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138E5648" w14:textId="5E20FE3C"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bdr w:val="none" w:sz="0" w:space="0" w:color="auto" w:frame="1"/>
          <w:lang w:eastAsia="en-AU"/>
          <w14:ligatures w14:val="none"/>
        </w:rPr>
        <w:t>Heb. 5: 7-10</w:t>
      </w:r>
      <w:r w:rsidRPr="00A625F7">
        <w:rPr>
          <w:rFonts w:eastAsia="Times New Roman" w:cstheme="minorHAnsi"/>
          <w:kern w:val="0"/>
          <w:sz w:val="21"/>
          <w:szCs w:val="21"/>
          <w:bdr w:val="none" w:sz="0" w:space="0" w:color="auto" w:frame="1"/>
          <w:lang w:eastAsia="en-AU"/>
          <w14:ligatures w14:val="none"/>
        </w:rPr>
        <w:t> In the days of his flesh, Jesus offered up prayers and supplications, with loud cries and tears, to him who was able to save him from death, and he was heard because of his reverence.  </w:t>
      </w:r>
      <w:r w:rsidRPr="00A625F7">
        <w:rPr>
          <w:rFonts w:eastAsia="Times New Roman" w:cstheme="minorHAnsi"/>
          <w:kern w:val="0"/>
          <w:sz w:val="21"/>
          <w:szCs w:val="21"/>
          <w:bdr w:val="none" w:sz="0" w:space="0" w:color="auto" w:frame="1"/>
          <w:vertAlign w:val="superscript"/>
          <w:lang w:eastAsia="en-AU"/>
          <w14:ligatures w14:val="none"/>
        </w:rPr>
        <w:t>(8)</w:t>
      </w:r>
      <w:r w:rsidRPr="00A625F7">
        <w:rPr>
          <w:rFonts w:eastAsia="Times New Roman" w:cstheme="minorHAnsi"/>
          <w:kern w:val="0"/>
          <w:sz w:val="21"/>
          <w:szCs w:val="21"/>
          <w:bdr w:val="none" w:sz="0" w:space="0" w:color="auto" w:frame="1"/>
          <w:lang w:eastAsia="en-AU"/>
          <w14:ligatures w14:val="none"/>
        </w:rPr>
        <w:t xml:space="preserve"> Although he was a son, </w:t>
      </w:r>
      <w:r w:rsidRPr="00A625F7">
        <w:rPr>
          <w:rFonts w:eastAsia="Times New Roman" w:cstheme="minorHAnsi"/>
          <w:kern w:val="0"/>
          <w:sz w:val="21"/>
          <w:szCs w:val="21"/>
          <w:u w:val="single"/>
          <w:bdr w:val="none" w:sz="0" w:space="0" w:color="auto" w:frame="1"/>
          <w:lang w:eastAsia="en-AU"/>
          <w14:ligatures w14:val="none"/>
        </w:rPr>
        <w:t>he learned obedience through what he suffered</w:t>
      </w:r>
      <w:r w:rsidRPr="00A625F7">
        <w:rPr>
          <w:rFonts w:eastAsia="Times New Roman" w:cstheme="minorHAnsi"/>
          <w:kern w:val="0"/>
          <w:sz w:val="21"/>
          <w:szCs w:val="21"/>
          <w:bdr w:val="none" w:sz="0" w:space="0" w:color="auto" w:frame="1"/>
          <w:lang w:eastAsia="en-AU"/>
          <w14:ligatures w14:val="none"/>
        </w:rPr>
        <w:t>.  </w:t>
      </w:r>
      <w:r w:rsidRPr="00A625F7">
        <w:rPr>
          <w:rFonts w:eastAsia="Times New Roman" w:cstheme="minorHAnsi"/>
          <w:kern w:val="0"/>
          <w:sz w:val="21"/>
          <w:szCs w:val="21"/>
          <w:bdr w:val="none" w:sz="0" w:space="0" w:color="auto" w:frame="1"/>
          <w:vertAlign w:val="superscript"/>
          <w:lang w:eastAsia="en-AU"/>
          <w14:ligatures w14:val="none"/>
        </w:rPr>
        <w:t>(9)</w:t>
      </w:r>
      <w:r w:rsidRPr="00A625F7">
        <w:rPr>
          <w:rFonts w:eastAsia="Times New Roman" w:cstheme="minorHAnsi"/>
          <w:kern w:val="0"/>
          <w:sz w:val="21"/>
          <w:szCs w:val="21"/>
          <w:bdr w:val="none" w:sz="0" w:space="0" w:color="auto" w:frame="1"/>
          <w:lang w:eastAsia="en-AU"/>
          <w14:ligatures w14:val="none"/>
        </w:rPr>
        <w:t xml:space="preserve"> And </w:t>
      </w:r>
      <w:r w:rsidRPr="00A625F7">
        <w:rPr>
          <w:rFonts w:eastAsia="Times New Roman" w:cstheme="minorHAnsi"/>
          <w:kern w:val="0"/>
          <w:sz w:val="21"/>
          <w:szCs w:val="21"/>
          <w:u w:val="single"/>
          <w:bdr w:val="none" w:sz="0" w:space="0" w:color="auto" w:frame="1"/>
          <w:lang w:eastAsia="en-AU"/>
          <w14:ligatures w14:val="none"/>
        </w:rPr>
        <w:t>being made perfect</w:t>
      </w:r>
      <w:r w:rsidRPr="00A625F7">
        <w:rPr>
          <w:rFonts w:eastAsia="Times New Roman" w:cstheme="minorHAnsi"/>
          <w:kern w:val="0"/>
          <w:sz w:val="21"/>
          <w:szCs w:val="21"/>
          <w:bdr w:val="none" w:sz="0" w:space="0" w:color="auto" w:frame="1"/>
          <w:lang w:eastAsia="en-AU"/>
          <w14:ligatures w14:val="none"/>
        </w:rPr>
        <w:t xml:space="preserve">, he became the source of eternal salvation to all who obey him, </w:t>
      </w:r>
      <w:r w:rsidRPr="00A625F7">
        <w:rPr>
          <w:rFonts w:eastAsia="Times New Roman" w:cstheme="minorHAnsi"/>
          <w:kern w:val="0"/>
          <w:sz w:val="21"/>
          <w:szCs w:val="21"/>
          <w:bdr w:val="none" w:sz="0" w:space="0" w:color="auto" w:frame="1"/>
          <w:vertAlign w:val="superscript"/>
          <w:lang w:eastAsia="en-AU"/>
          <w14:ligatures w14:val="none"/>
        </w:rPr>
        <w:t>(10)</w:t>
      </w:r>
      <w:r w:rsidRPr="00A625F7">
        <w:rPr>
          <w:rFonts w:eastAsia="Times New Roman" w:cstheme="minorHAnsi"/>
          <w:kern w:val="0"/>
          <w:sz w:val="21"/>
          <w:szCs w:val="21"/>
          <w:bdr w:val="none" w:sz="0" w:space="0" w:color="auto" w:frame="1"/>
          <w:lang w:eastAsia="en-AU"/>
          <w14:ligatures w14:val="none"/>
        </w:rPr>
        <w:t> </w:t>
      </w:r>
      <w:r w:rsidRPr="00A625F7">
        <w:rPr>
          <w:rFonts w:eastAsia="Times New Roman" w:cstheme="minorHAnsi"/>
          <w:kern w:val="0"/>
          <w:sz w:val="21"/>
          <w:szCs w:val="21"/>
          <w:u w:val="single"/>
          <w:bdr w:val="none" w:sz="0" w:space="0" w:color="auto" w:frame="1"/>
          <w:lang w:eastAsia="en-AU"/>
          <w14:ligatures w14:val="none"/>
        </w:rPr>
        <w:t>being designated by God a high priest</w:t>
      </w:r>
      <w:r w:rsidRPr="00A625F7">
        <w:rPr>
          <w:rFonts w:eastAsia="Times New Roman" w:cstheme="minorHAnsi"/>
          <w:kern w:val="0"/>
          <w:sz w:val="21"/>
          <w:szCs w:val="21"/>
          <w:bdr w:val="none" w:sz="0" w:space="0" w:color="auto" w:frame="1"/>
          <w:lang w:eastAsia="en-AU"/>
          <w14:ligatures w14:val="none"/>
        </w:rPr>
        <w:t> after the order of Melchizedek. (Emphasis added)</w:t>
      </w:r>
      <w:r w:rsidRPr="00A625F7">
        <w:rPr>
          <w:rFonts w:eastAsia="Times New Roman" w:cstheme="minorHAnsi"/>
          <w:kern w:val="0"/>
          <w:sz w:val="21"/>
          <w:szCs w:val="21"/>
          <w:lang w:eastAsia="en-AU"/>
          <w14:ligatures w14:val="none"/>
        </w:rPr>
        <w:br/>
        <w:t> </w:t>
      </w:r>
    </w:p>
    <w:p w14:paraId="5690C6F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​A true God does not need reverent fear or offer earnest supplications to hear one's self. One cannot shut off from oneself, or distance oneself if one's self is not humble in one's own presence. </w:t>
      </w:r>
    </w:p>
    <w:p w14:paraId="0B2D1F8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D1E2AB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learned obedience through what he suffered (v8). Not that Christ was disobedient, for he was tempted as we are, yet without sin (Heb. 4:15). The One True God cannot '</w:t>
      </w:r>
      <w:r w:rsidRPr="00A625F7">
        <w:rPr>
          <w:rFonts w:eastAsia="Times New Roman" w:cstheme="minorHAnsi"/>
          <w:i/>
          <w:iCs/>
          <w:kern w:val="0"/>
          <w:sz w:val="21"/>
          <w:szCs w:val="21"/>
          <w:bdr w:val="none" w:sz="0" w:space="0" w:color="auto" w:frame="1"/>
          <w:lang w:eastAsia="en-AU"/>
          <w14:ligatures w14:val="none"/>
        </w:rPr>
        <w:t>learn obedience</w:t>
      </w:r>
      <w:r w:rsidRPr="00A625F7">
        <w:rPr>
          <w:rFonts w:eastAsia="Times New Roman" w:cstheme="minorHAnsi"/>
          <w:kern w:val="0"/>
          <w:sz w:val="21"/>
          <w:szCs w:val="21"/>
          <w:bdr w:val="none" w:sz="0" w:space="0" w:color="auto" w:frame="1"/>
          <w:lang w:eastAsia="en-AU"/>
          <w14:ligatures w14:val="none"/>
        </w:rPr>
        <w:t>' through suffering, or be '</w:t>
      </w:r>
      <w:r w:rsidRPr="00A625F7">
        <w:rPr>
          <w:rFonts w:eastAsia="Times New Roman" w:cstheme="minorHAnsi"/>
          <w:i/>
          <w:iCs/>
          <w:kern w:val="0"/>
          <w:sz w:val="21"/>
          <w:szCs w:val="21"/>
          <w:bdr w:val="none" w:sz="0" w:space="0" w:color="auto" w:frame="1"/>
          <w:lang w:eastAsia="en-AU"/>
          <w14:ligatures w14:val="none"/>
        </w:rPr>
        <w:t>made perfect</w:t>
      </w:r>
      <w:r w:rsidRPr="00A625F7">
        <w:rPr>
          <w:rFonts w:eastAsia="Times New Roman" w:cstheme="minorHAnsi"/>
          <w:kern w:val="0"/>
          <w:sz w:val="21"/>
          <w:szCs w:val="21"/>
          <w:bdr w:val="none" w:sz="0" w:space="0" w:color="auto" w:frame="1"/>
          <w:lang w:eastAsia="en-AU"/>
          <w14:ligatures w14:val="none"/>
        </w:rPr>
        <w:t>'. Christ, on the other hand, can and did. </w:t>
      </w:r>
    </w:p>
    <w:p w14:paraId="695AB28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78000B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Christ's growth came from untested or untried obedience. Whereas God the Father is unchanging, meaning He cannot learn more or grow in understanding, wisdom, self-control, holiness, truth, or strength in any way.</w:t>
      </w:r>
    </w:p>
    <w:p w14:paraId="64A9641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171DC3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cannot be a being who at all times has been good, perfect and all-knowing and somehow, at the same time, does not know all things, waits on himself to 'learn obedience' and needs the perfect part of himself to perfect the part of himself that isn't. </w:t>
      </w:r>
    </w:p>
    <w:p w14:paraId="1819E84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34EF908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Even after Christ's ascension, having been made perfect, and learned obedience, he still was dependent on his God for a revelation of future events. Christ is not all-knowing like the One True God. </w:t>
      </w:r>
    </w:p>
    <w:p w14:paraId="65895EF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20E1415" w14:textId="5CFA1C64"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Rev 1:1 MKJV A Revelation of Jesus Christ, </w:t>
      </w:r>
      <w:r w:rsidRPr="00A625F7">
        <w:rPr>
          <w:rFonts w:eastAsia="Times New Roman" w:cstheme="minorHAnsi"/>
          <w:b/>
          <w:bCs/>
          <w:kern w:val="0"/>
          <w:sz w:val="20"/>
          <w:szCs w:val="20"/>
          <w:u w:val="single"/>
          <w:bdr w:val="none" w:sz="0" w:space="0" w:color="auto" w:frame="1"/>
          <w:lang w:eastAsia="en-AU"/>
          <w14:ligatures w14:val="none"/>
        </w:rPr>
        <w:t>which God gave to Him</w:t>
      </w:r>
      <w:r w:rsidRPr="00A625F7">
        <w:rPr>
          <w:rFonts w:eastAsia="Times New Roman" w:cstheme="minorHAnsi"/>
          <w:kern w:val="0"/>
          <w:sz w:val="20"/>
          <w:szCs w:val="20"/>
          <w:bdr w:val="none" w:sz="0" w:space="0" w:color="auto" w:frame="1"/>
          <w:lang w:eastAsia="en-AU"/>
          <w14:ligatures w14:val="none"/>
        </w:rPr>
        <w:t xml:space="preserve"> to declare to His </w:t>
      </w:r>
      <w:proofErr w:type="gramStart"/>
      <w:r w:rsidRPr="00A625F7">
        <w:rPr>
          <w:rFonts w:eastAsia="Times New Roman" w:cstheme="minorHAnsi"/>
          <w:kern w:val="0"/>
          <w:sz w:val="20"/>
          <w:szCs w:val="20"/>
          <w:bdr w:val="none" w:sz="0" w:space="0" w:color="auto" w:frame="1"/>
          <w:lang w:eastAsia="en-AU"/>
          <w14:ligatures w14:val="none"/>
        </w:rPr>
        <w:t>servants</w:t>
      </w:r>
      <w:proofErr w:type="gramEnd"/>
      <w:r w:rsidRPr="00A625F7">
        <w:rPr>
          <w:rFonts w:eastAsia="Times New Roman" w:cstheme="minorHAnsi"/>
          <w:kern w:val="0"/>
          <w:sz w:val="20"/>
          <w:szCs w:val="20"/>
          <w:bdr w:val="none" w:sz="0" w:space="0" w:color="auto" w:frame="1"/>
          <w:lang w:eastAsia="en-AU"/>
          <w14:ligatures w14:val="none"/>
        </w:rPr>
        <w:t xml:space="preserve"> things which must shortly come to pass. And He signified it by sending His angel to His servant John, (emphasis added)</w:t>
      </w:r>
    </w:p>
    <w:p w14:paraId="5125535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1FFB88D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0FBDCEEB"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Turning Point</w:t>
      </w:r>
    </w:p>
    <w:p w14:paraId="7FB7B7ED"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61805E5"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1"/>
          <w:szCs w:val="21"/>
          <w:bdr w:val="none" w:sz="0" w:space="0" w:color="auto" w:frame="1"/>
          <w:lang w:eastAsia="en-AU"/>
          <w14:ligatures w14:val="none"/>
        </w:rPr>
        <w:t>Christ, upon his resurrection, explained to Mary Magdalene a number of significant things that </w:t>
      </w:r>
      <w:r w:rsidRPr="00A625F7">
        <w:rPr>
          <w:rFonts w:eastAsia="Times New Roman" w:cstheme="minorHAnsi"/>
          <w:kern w:val="0"/>
          <w:sz w:val="20"/>
          <w:szCs w:val="20"/>
          <w:bdr w:val="none" w:sz="0" w:space="0" w:color="auto" w:frame="1"/>
          <w:lang w:eastAsia="en-AU"/>
          <w14:ligatures w14:val="none"/>
        </w:rPr>
        <w:t>many</w:t>
      </w:r>
      <w:r w:rsidRPr="00A625F7">
        <w:rPr>
          <w:rFonts w:eastAsia="Times New Roman" w:cstheme="minorHAnsi"/>
          <w:kern w:val="0"/>
          <w:sz w:val="21"/>
          <w:szCs w:val="21"/>
          <w:bdr w:val="none" w:sz="0" w:space="0" w:color="auto" w:frame="1"/>
          <w:lang w:eastAsia="en-AU"/>
          <w14:ligatures w14:val="none"/>
        </w:rPr>
        <w:t> seem to overlook.</w:t>
      </w:r>
    </w:p>
    <w:p w14:paraId="22A6F35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79D21F94"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lastRenderedPageBreak/>
        <w:t>Jn. 20:17 Jesus said to her, "Do not cling to me, for I have not yet ascended to </w:t>
      </w:r>
      <w:r w:rsidRPr="00A625F7">
        <w:rPr>
          <w:rFonts w:eastAsia="Times New Roman" w:cstheme="minorHAnsi"/>
          <w:b/>
          <w:bCs/>
          <w:kern w:val="0"/>
          <w:sz w:val="21"/>
          <w:szCs w:val="21"/>
          <w:u w:val="single"/>
          <w:bdr w:val="none" w:sz="0" w:space="0" w:color="auto" w:frame="1"/>
          <w:lang w:eastAsia="en-AU"/>
          <w14:ligatures w14:val="none"/>
        </w:rPr>
        <w:t>the Father</w:t>
      </w:r>
      <w:r w:rsidRPr="00A625F7">
        <w:rPr>
          <w:rFonts w:eastAsia="Times New Roman" w:cstheme="minorHAnsi"/>
          <w:kern w:val="0"/>
          <w:sz w:val="21"/>
          <w:szCs w:val="21"/>
          <w:bdr w:val="none" w:sz="0" w:space="0" w:color="auto" w:frame="1"/>
          <w:lang w:eastAsia="en-AU"/>
          <w14:ligatures w14:val="none"/>
        </w:rPr>
        <w:t>; but go to </w:t>
      </w:r>
      <w:r w:rsidRPr="00A625F7">
        <w:rPr>
          <w:rFonts w:eastAsia="Times New Roman" w:cstheme="minorHAnsi"/>
          <w:b/>
          <w:bCs/>
          <w:kern w:val="0"/>
          <w:sz w:val="21"/>
          <w:szCs w:val="21"/>
          <w:u w:val="single"/>
          <w:bdr w:val="none" w:sz="0" w:space="0" w:color="auto" w:frame="1"/>
          <w:lang w:eastAsia="en-AU"/>
          <w14:ligatures w14:val="none"/>
        </w:rPr>
        <w:t>my brothers</w:t>
      </w:r>
      <w:r w:rsidRPr="00A625F7">
        <w:rPr>
          <w:rFonts w:eastAsia="Times New Roman" w:cstheme="minorHAnsi"/>
          <w:kern w:val="0"/>
          <w:sz w:val="21"/>
          <w:szCs w:val="21"/>
          <w:bdr w:val="none" w:sz="0" w:space="0" w:color="auto" w:frame="1"/>
          <w:lang w:eastAsia="en-AU"/>
          <w14:ligatures w14:val="none"/>
        </w:rPr>
        <w:t> and say to them, '</w:t>
      </w:r>
      <w:r w:rsidRPr="00A625F7">
        <w:rPr>
          <w:rFonts w:eastAsia="Times New Roman" w:cstheme="minorHAnsi"/>
          <w:b/>
          <w:bCs/>
          <w:kern w:val="0"/>
          <w:sz w:val="21"/>
          <w:szCs w:val="21"/>
          <w:u w:val="single"/>
          <w:bdr w:val="none" w:sz="0" w:space="0" w:color="auto" w:frame="1"/>
          <w:lang w:eastAsia="en-AU"/>
          <w14:ligatures w14:val="none"/>
        </w:rPr>
        <w:t>I am</w:t>
      </w:r>
      <w:r w:rsidRPr="00A625F7">
        <w:rPr>
          <w:rFonts w:eastAsia="Times New Roman" w:cstheme="minorHAnsi"/>
          <w:kern w:val="0"/>
          <w:sz w:val="21"/>
          <w:szCs w:val="21"/>
          <w:bdr w:val="none" w:sz="0" w:space="0" w:color="auto" w:frame="1"/>
          <w:lang w:eastAsia="en-AU"/>
          <w14:ligatures w14:val="none"/>
        </w:rPr>
        <w:t> ascending to </w:t>
      </w:r>
      <w:r w:rsidRPr="00A625F7">
        <w:rPr>
          <w:rFonts w:eastAsia="Times New Roman" w:cstheme="minorHAnsi"/>
          <w:b/>
          <w:bCs/>
          <w:kern w:val="0"/>
          <w:sz w:val="21"/>
          <w:szCs w:val="21"/>
          <w:u w:val="single"/>
          <w:bdr w:val="none" w:sz="0" w:space="0" w:color="auto" w:frame="1"/>
          <w:lang w:eastAsia="en-AU"/>
          <w14:ligatures w14:val="none"/>
        </w:rPr>
        <w:t>my Father</w:t>
      </w:r>
      <w:r w:rsidRPr="00A625F7">
        <w:rPr>
          <w:rFonts w:eastAsia="Times New Roman" w:cstheme="minorHAnsi"/>
          <w:kern w:val="0"/>
          <w:sz w:val="21"/>
          <w:szCs w:val="21"/>
          <w:bdr w:val="none" w:sz="0" w:space="0" w:color="auto" w:frame="1"/>
          <w:lang w:eastAsia="en-AU"/>
          <w14:ligatures w14:val="none"/>
        </w:rPr>
        <w:t> and </w:t>
      </w:r>
      <w:r w:rsidRPr="00A625F7">
        <w:rPr>
          <w:rFonts w:eastAsia="Times New Roman" w:cstheme="minorHAnsi"/>
          <w:b/>
          <w:bCs/>
          <w:kern w:val="0"/>
          <w:sz w:val="21"/>
          <w:szCs w:val="21"/>
          <w:u w:val="single"/>
          <w:bdr w:val="none" w:sz="0" w:space="0" w:color="auto" w:frame="1"/>
          <w:lang w:eastAsia="en-AU"/>
          <w14:ligatures w14:val="none"/>
        </w:rPr>
        <w:t>your Father</w:t>
      </w:r>
      <w:r w:rsidRPr="00A625F7">
        <w:rPr>
          <w:rFonts w:eastAsia="Times New Roman" w:cstheme="minorHAnsi"/>
          <w:kern w:val="0"/>
          <w:sz w:val="21"/>
          <w:szCs w:val="21"/>
          <w:bdr w:val="none" w:sz="0" w:space="0" w:color="auto" w:frame="1"/>
          <w:lang w:eastAsia="en-AU"/>
          <w14:ligatures w14:val="none"/>
        </w:rPr>
        <w:t>, to </w:t>
      </w:r>
      <w:r w:rsidRPr="00A625F7">
        <w:rPr>
          <w:rFonts w:eastAsia="Times New Roman" w:cstheme="minorHAnsi"/>
          <w:b/>
          <w:bCs/>
          <w:kern w:val="0"/>
          <w:sz w:val="21"/>
          <w:szCs w:val="21"/>
          <w:u w:val="single"/>
          <w:bdr w:val="none" w:sz="0" w:space="0" w:color="auto" w:frame="1"/>
          <w:lang w:eastAsia="en-AU"/>
          <w14:ligatures w14:val="none"/>
        </w:rPr>
        <w:t>my God</w:t>
      </w:r>
      <w:r w:rsidRPr="00A625F7">
        <w:rPr>
          <w:rFonts w:eastAsia="Times New Roman" w:cstheme="minorHAnsi"/>
          <w:kern w:val="0"/>
          <w:sz w:val="21"/>
          <w:szCs w:val="21"/>
          <w:bdr w:val="none" w:sz="0" w:space="0" w:color="auto" w:frame="1"/>
          <w:lang w:eastAsia="en-AU"/>
          <w14:ligatures w14:val="none"/>
        </w:rPr>
        <w:t> and </w:t>
      </w:r>
      <w:r w:rsidRPr="00A625F7">
        <w:rPr>
          <w:rFonts w:eastAsia="Times New Roman" w:cstheme="minorHAnsi"/>
          <w:b/>
          <w:bCs/>
          <w:kern w:val="0"/>
          <w:sz w:val="21"/>
          <w:szCs w:val="21"/>
          <w:u w:val="single"/>
          <w:bdr w:val="none" w:sz="0" w:space="0" w:color="auto" w:frame="1"/>
          <w:lang w:eastAsia="en-AU"/>
          <w14:ligatures w14:val="none"/>
        </w:rPr>
        <w:t>your God</w:t>
      </w:r>
      <w:r w:rsidRPr="00A625F7">
        <w:rPr>
          <w:rFonts w:eastAsia="Times New Roman" w:cstheme="minorHAnsi"/>
          <w:kern w:val="0"/>
          <w:sz w:val="21"/>
          <w:szCs w:val="21"/>
          <w:bdr w:val="none" w:sz="0" w:space="0" w:color="auto" w:frame="1"/>
          <w:lang w:eastAsia="en-AU"/>
          <w14:ligatures w14:val="none"/>
        </w:rPr>
        <w:t>.'" (Emphasis added)</w:t>
      </w:r>
    </w:p>
    <w:p w14:paraId="0D125BD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45A105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First, Jesus said to Mary that she was not to cling to him. We could understand this to mean that she was not to hold or cling to Christ and the role he had before his death, and the life she and the others had with him. That somehow, everything would go back to the way it was. She had to let go of her misconceptions and see that Christ now had a greater role to accept and fulfil. </w:t>
      </w:r>
    </w:p>
    <w:p w14:paraId="5E30924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869412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upon his resurrection, clearly states to Mary that he is not God. Christ told her he must ascend to </w:t>
      </w:r>
      <w:r w:rsidRPr="00A625F7">
        <w:rPr>
          <w:rFonts w:eastAsia="Times New Roman" w:cstheme="minorHAnsi"/>
          <w:b/>
          <w:bCs/>
          <w:kern w:val="0"/>
          <w:sz w:val="21"/>
          <w:szCs w:val="21"/>
          <w:u w:val="single"/>
          <w:bdr w:val="none" w:sz="0" w:space="0" w:color="auto" w:frame="1"/>
          <w:lang w:eastAsia="en-AU"/>
          <w14:ligatures w14:val="none"/>
        </w:rPr>
        <w:t>his</w:t>
      </w:r>
      <w:r w:rsidRPr="00A625F7">
        <w:rPr>
          <w:rFonts w:eastAsia="Times New Roman" w:cstheme="minorHAnsi"/>
          <w:kern w:val="0"/>
          <w:sz w:val="21"/>
          <w:szCs w:val="21"/>
          <w:u w:val="single"/>
          <w:bdr w:val="none" w:sz="0" w:space="0" w:color="auto" w:frame="1"/>
          <w:lang w:eastAsia="en-AU"/>
          <w14:ligatures w14:val="none"/>
        </w:rPr>
        <w:t> </w:t>
      </w:r>
      <w:r w:rsidRPr="00A625F7">
        <w:rPr>
          <w:rFonts w:eastAsia="Times New Roman" w:cstheme="minorHAnsi"/>
          <w:b/>
          <w:bCs/>
          <w:kern w:val="0"/>
          <w:sz w:val="21"/>
          <w:szCs w:val="21"/>
          <w:u w:val="single"/>
          <w:bdr w:val="none" w:sz="0" w:space="0" w:color="auto" w:frame="1"/>
          <w:lang w:eastAsia="en-AU"/>
          <w14:ligatures w14:val="none"/>
        </w:rPr>
        <w:t>Father</w:t>
      </w:r>
      <w:r w:rsidRPr="00A625F7">
        <w:rPr>
          <w:rFonts w:eastAsia="Times New Roman" w:cstheme="minorHAnsi"/>
          <w:kern w:val="0"/>
          <w:sz w:val="21"/>
          <w:szCs w:val="21"/>
          <w:bdr w:val="none" w:sz="0" w:space="0" w:color="auto" w:frame="1"/>
          <w:lang w:eastAsia="en-AU"/>
          <w14:ligatures w14:val="none"/>
        </w:rPr>
        <w:t> and </w:t>
      </w:r>
      <w:r w:rsidRPr="00A625F7">
        <w:rPr>
          <w:rFonts w:eastAsia="Times New Roman" w:cstheme="minorHAnsi"/>
          <w:b/>
          <w:bCs/>
          <w:kern w:val="0"/>
          <w:sz w:val="21"/>
          <w:szCs w:val="21"/>
          <w:u w:val="single"/>
          <w:bdr w:val="none" w:sz="0" w:space="0" w:color="auto" w:frame="1"/>
          <w:lang w:eastAsia="en-AU"/>
          <w14:ligatures w14:val="none"/>
        </w:rPr>
        <w:t>our</w:t>
      </w:r>
      <w:r w:rsidRPr="00A625F7">
        <w:rPr>
          <w:rFonts w:eastAsia="Times New Roman" w:cstheme="minorHAnsi"/>
          <w:kern w:val="0"/>
          <w:sz w:val="21"/>
          <w:szCs w:val="21"/>
          <w:u w:val="single"/>
          <w:bdr w:val="none" w:sz="0" w:space="0" w:color="auto" w:frame="1"/>
          <w:lang w:eastAsia="en-AU"/>
          <w14:ligatures w14:val="none"/>
        </w:rPr>
        <w:t> </w:t>
      </w:r>
      <w:r w:rsidRPr="00A625F7">
        <w:rPr>
          <w:rFonts w:eastAsia="Times New Roman" w:cstheme="minorHAnsi"/>
          <w:b/>
          <w:bCs/>
          <w:kern w:val="0"/>
          <w:sz w:val="21"/>
          <w:szCs w:val="21"/>
          <w:u w:val="single"/>
          <w:bdr w:val="none" w:sz="0" w:space="0" w:color="auto" w:frame="1"/>
          <w:lang w:eastAsia="en-AU"/>
          <w14:ligatures w14:val="none"/>
        </w:rPr>
        <w:t>Father</w:t>
      </w:r>
      <w:r w:rsidRPr="00A625F7">
        <w:rPr>
          <w:rFonts w:eastAsia="Times New Roman" w:cstheme="minorHAnsi"/>
          <w:kern w:val="0"/>
          <w:sz w:val="21"/>
          <w:szCs w:val="21"/>
          <w:bdr w:val="none" w:sz="0" w:space="0" w:color="auto" w:frame="1"/>
          <w:lang w:eastAsia="en-AU"/>
          <w14:ligatures w14:val="none"/>
        </w:rPr>
        <w:t>, </w:t>
      </w:r>
      <w:r w:rsidRPr="00A625F7">
        <w:rPr>
          <w:rFonts w:eastAsia="Times New Roman" w:cstheme="minorHAnsi"/>
          <w:b/>
          <w:bCs/>
          <w:kern w:val="0"/>
          <w:sz w:val="21"/>
          <w:szCs w:val="21"/>
          <w:u w:val="single"/>
          <w:bdr w:val="none" w:sz="0" w:space="0" w:color="auto" w:frame="1"/>
          <w:lang w:eastAsia="en-AU"/>
          <w14:ligatures w14:val="none"/>
        </w:rPr>
        <w:t>his</w:t>
      </w:r>
      <w:r w:rsidRPr="00A625F7">
        <w:rPr>
          <w:rFonts w:eastAsia="Times New Roman" w:cstheme="minorHAnsi"/>
          <w:kern w:val="0"/>
          <w:sz w:val="21"/>
          <w:szCs w:val="21"/>
          <w:u w:val="single"/>
          <w:bdr w:val="none" w:sz="0" w:space="0" w:color="auto" w:frame="1"/>
          <w:lang w:eastAsia="en-AU"/>
          <w14:ligatures w14:val="none"/>
        </w:rPr>
        <w:t> </w:t>
      </w:r>
      <w:r w:rsidRPr="00A625F7">
        <w:rPr>
          <w:rFonts w:eastAsia="Times New Roman" w:cstheme="minorHAnsi"/>
          <w:b/>
          <w:bCs/>
          <w:kern w:val="0"/>
          <w:sz w:val="21"/>
          <w:szCs w:val="21"/>
          <w:u w:val="single"/>
          <w:bdr w:val="none" w:sz="0" w:space="0" w:color="auto" w:frame="1"/>
          <w:lang w:eastAsia="en-AU"/>
          <w14:ligatures w14:val="none"/>
        </w:rPr>
        <w:t>God</w:t>
      </w:r>
      <w:r w:rsidRPr="00A625F7">
        <w:rPr>
          <w:rFonts w:eastAsia="Times New Roman" w:cstheme="minorHAnsi"/>
          <w:kern w:val="0"/>
          <w:sz w:val="21"/>
          <w:szCs w:val="21"/>
          <w:u w:val="single"/>
          <w:bdr w:val="none" w:sz="0" w:space="0" w:color="auto" w:frame="1"/>
          <w:lang w:eastAsia="en-AU"/>
          <w14:ligatures w14:val="none"/>
        </w:rPr>
        <w:t> </w:t>
      </w:r>
      <w:r w:rsidRPr="00A625F7">
        <w:rPr>
          <w:rFonts w:eastAsia="Times New Roman" w:cstheme="minorHAnsi"/>
          <w:kern w:val="0"/>
          <w:sz w:val="21"/>
          <w:szCs w:val="21"/>
          <w:bdr w:val="none" w:sz="0" w:space="0" w:color="auto" w:frame="1"/>
          <w:lang w:eastAsia="en-AU"/>
          <w14:ligatures w14:val="none"/>
        </w:rPr>
        <w:t>and </w:t>
      </w:r>
      <w:r w:rsidRPr="00A625F7">
        <w:rPr>
          <w:rFonts w:eastAsia="Times New Roman" w:cstheme="minorHAnsi"/>
          <w:b/>
          <w:bCs/>
          <w:kern w:val="0"/>
          <w:sz w:val="21"/>
          <w:szCs w:val="21"/>
          <w:u w:val="single"/>
          <w:bdr w:val="none" w:sz="0" w:space="0" w:color="auto" w:frame="1"/>
          <w:lang w:eastAsia="en-AU"/>
          <w14:ligatures w14:val="none"/>
        </w:rPr>
        <w:t>our</w:t>
      </w:r>
      <w:r w:rsidRPr="00A625F7">
        <w:rPr>
          <w:rFonts w:eastAsia="Times New Roman" w:cstheme="minorHAnsi"/>
          <w:kern w:val="0"/>
          <w:sz w:val="21"/>
          <w:szCs w:val="21"/>
          <w:u w:val="single"/>
          <w:bdr w:val="none" w:sz="0" w:space="0" w:color="auto" w:frame="1"/>
          <w:lang w:eastAsia="en-AU"/>
          <w14:ligatures w14:val="none"/>
        </w:rPr>
        <w:t> </w:t>
      </w:r>
      <w:r w:rsidRPr="00A625F7">
        <w:rPr>
          <w:rFonts w:eastAsia="Times New Roman" w:cstheme="minorHAnsi"/>
          <w:b/>
          <w:bCs/>
          <w:kern w:val="0"/>
          <w:sz w:val="21"/>
          <w:szCs w:val="21"/>
          <w:u w:val="single"/>
          <w:bdr w:val="none" w:sz="0" w:space="0" w:color="auto" w:frame="1"/>
          <w:lang w:eastAsia="en-AU"/>
          <w14:ligatures w14:val="none"/>
        </w:rPr>
        <w:t>God</w:t>
      </w:r>
      <w:r w:rsidRPr="00A625F7">
        <w:rPr>
          <w:rFonts w:eastAsia="Times New Roman" w:cstheme="minorHAnsi"/>
          <w:kern w:val="0"/>
          <w:sz w:val="21"/>
          <w:szCs w:val="21"/>
          <w:bdr w:val="none" w:sz="0" w:space="0" w:color="auto" w:frame="1"/>
          <w:lang w:eastAsia="en-AU"/>
          <w14:ligatures w14:val="none"/>
        </w:rPr>
        <w:t>.</w:t>
      </w:r>
    </w:p>
    <w:p w14:paraId="48F5635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8EFCE5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also saw the disciples as his brothers. </w:t>
      </w:r>
    </w:p>
    <w:p w14:paraId="72CC27D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1D203D97"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Heb 2:17 Wherefore in all things it behoved him </w:t>
      </w:r>
      <w:r w:rsidRPr="00A625F7">
        <w:rPr>
          <w:rFonts w:eastAsia="Times New Roman" w:cstheme="minorHAnsi"/>
          <w:b/>
          <w:bCs/>
          <w:kern w:val="0"/>
          <w:sz w:val="21"/>
          <w:szCs w:val="21"/>
          <w:u w:val="single"/>
          <w:bdr w:val="none" w:sz="0" w:space="0" w:color="auto" w:frame="1"/>
          <w:lang w:eastAsia="en-AU"/>
          <w14:ligatures w14:val="none"/>
        </w:rPr>
        <w:t>to be made like unto his brethren</w:t>
      </w:r>
      <w:r w:rsidRPr="00A625F7">
        <w:rPr>
          <w:rFonts w:eastAsia="Times New Roman" w:cstheme="minorHAnsi"/>
          <w:kern w:val="0"/>
          <w:sz w:val="21"/>
          <w:szCs w:val="21"/>
          <w:bdr w:val="none" w:sz="0" w:space="0" w:color="auto" w:frame="1"/>
          <w:lang w:eastAsia="en-AU"/>
          <w14:ligatures w14:val="none"/>
        </w:rPr>
        <w:t>, that </w:t>
      </w:r>
      <w:r w:rsidRPr="00A625F7">
        <w:rPr>
          <w:rFonts w:eastAsia="Times New Roman" w:cstheme="minorHAnsi"/>
          <w:b/>
          <w:bCs/>
          <w:kern w:val="0"/>
          <w:sz w:val="21"/>
          <w:szCs w:val="21"/>
          <w:bdr w:val="none" w:sz="0" w:space="0" w:color="auto" w:frame="1"/>
          <w:lang w:eastAsia="en-AU"/>
          <w14:ligatures w14:val="none"/>
        </w:rPr>
        <w:t>he might be a merciful and faithful</w:t>
      </w:r>
      <w:r w:rsidRPr="00A625F7">
        <w:rPr>
          <w:rFonts w:eastAsia="Times New Roman" w:cstheme="minorHAnsi"/>
          <w:b/>
          <w:bCs/>
          <w:kern w:val="0"/>
          <w:sz w:val="21"/>
          <w:szCs w:val="21"/>
          <w:u w:val="single"/>
          <w:bdr w:val="none" w:sz="0" w:space="0" w:color="auto" w:frame="1"/>
          <w:lang w:eastAsia="en-AU"/>
          <w14:ligatures w14:val="none"/>
        </w:rPr>
        <w:t> high priest</w:t>
      </w:r>
      <w:r w:rsidRPr="00A625F7">
        <w:rPr>
          <w:rFonts w:eastAsia="Times New Roman" w:cstheme="minorHAnsi"/>
          <w:kern w:val="0"/>
          <w:sz w:val="21"/>
          <w:szCs w:val="21"/>
          <w:bdr w:val="none" w:sz="0" w:space="0" w:color="auto" w:frame="1"/>
          <w:lang w:eastAsia="en-AU"/>
          <w14:ligatures w14:val="none"/>
        </w:rPr>
        <w:t> </w:t>
      </w:r>
      <w:r w:rsidRPr="00A625F7">
        <w:rPr>
          <w:rFonts w:eastAsia="Times New Roman" w:cstheme="minorHAnsi"/>
          <w:b/>
          <w:bCs/>
          <w:kern w:val="0"/>
          <w:sz w:val="21"/>
          <w:szCs w:val="21"/>
          <w:bdr w:val="none" w:sz="0" w:space="0" w:color="auto" w:frame="1"/>
          <w:lang w:eastAsia="en-AU"/>
          <w14:ligatures w14:val="none"/>
        </w:rPr>
        <w:t>in things </w:t>
      </w:r>
      <w:r w:rsidRPr="00A625F7">
        <w:rPr>
          <w:rFonts w:eastAsia="Times New Roman" w:cstheme="minorHAnsi"/>
          <w:b/>
          <w:bCs/>
          <w:kern w:val="0"/>
          <w:sz w:val="21"/>
          <w:szCs w:val="21"/>
          <w:u w:val="single"/>
          <w:bdr w:val="none" w:sz="0" w:space="0" w:color="auto" w:frame="1"/>
          <w:lang w:eastAsia="en-AU"/>
          <w14:ligatures w14:val="none"/>
        </w:rPr>
        <w:t>pertaining to God</w:t>
      </w:r>
      <w:r w:rsidRPr="00A625F7">
        <w:rPr>
          <w:rFonts w:eastAsia="Times New Roman" w:cstheme="minorHAnsi"/>
          <w:b/>
          <w:bCs/>
          <w:kern w:val="0"/>
          <w:sz w:val="21"/>
          <w:szCs w:val="21"/>
          <w:bdr w:val="none" w:sz="0" w:space="0" w:color="auto" w:frame="1"/>
          <w:lang w:eastAsia="en-AU"/>
          <w14:ligatures w14:val="none"/>
        </w:rPr>
        <w:t>,</w:t>
      </w:r>
      <w:r w:rsidRPr="00A625F7">
        <w:rPr>
          <w:rFonts w:eastAsia="Times New Roman" w:cstheme="minorHAnsi"/>
          <w:kern w:val="0"/>
          <w:sz w:val="21"/>
          <w:szCs w:val="21"/>
          <w:bdr w:val="none" w:sz="0" w:space="0" w:color="auto" w:frame="1"/>
          <w:lang w:eastAsia="en-AU"/>
          <w14:ligatures w14:val="none"/>
        </w:rPr>
        <w:t> to make reconciliation for the sins of the people. (KJV; Emphasis added)</w:t>
      </w:r>
    </w:p>
    <w:p w14:paraId="78E79A66"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81B455F" w14:textId="02200CF6"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Rev 21:17 ESV He also measured its wall, 144 cubits by human measurement, which is also an angel's measurement.</w:t>
      </w:r>
      <w:r w:rsidRPr="00A625F7">
        <w:rPr>
          <w:rFonts w:eastAsia="Times New Roman" w:cstheme="minorHAnsi"/>
          <w:kern w:val="0"/>
          <w:sz w:val="21"/>
          <w:szCs w:val="21"/>
          <w:lang w:eastAsia="en-AU"/>
          <w14:ligatures w14:val="none"/>
        </w:rPr>
        <w:br/>
        <w:t> </w:t>
      </w:r>
    </w:p>
    <w:p w14:paraId="7941335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555B64AD"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Consequences for idolatry</w:t>
      </w:r>
    </w:p>
    <w:p w14:paraId="2E32133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5217308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One cannot elevate Christ to co-equality and/or co-eternality without consequence. The price is one's redemption and resurrection to eternal life, as we see in John 17:3. The apostle John makes the distinction, and clarifies the misconception that Christ had always existed, for John states that eternal life is predicated on the fact </w:t>
      </w:r>
      <w:r w:rsidRPr="00A625F7">
        <w:rPr>
          <w:rFonts w:eastAsia="Times New Roman" w:cstheme="minorHAnsi"/>
          <w:i/>
          <w:iCs/>
          <w:kern w:val="0"/>
          <w:sz w:val="21"/>
          <w:szCs w:val="21"/>
          <w:bdr w:val="none" w:sz="0" w:space="0" w:color="auto" w:frame="1"/>
          <w:lang w:eastAsia="en-AU"/>
          <w14:ligatures w14:val="none"/>
        </w:rPr>
        <w:t>‘</w:t>
      </w:r>
      <w:r w:rsidRPr="00A625F7">
        <w:rPr>
          <w:rFonts w:eastAsia="Times New Roman" w:cstheme="minorHAnsi"/>
          <w:i/>
          <w:iCs/>
          <w:kern w:val="0"/>
          <w:sz w:val="21"/>
          <w:szCs w:val="21"/>
          <w:u w:val="single"/>
          <w:bdr w:val="none" w:sz="0" w:space="0" w:color="auto" w:frame="1"/>
          <w:lang w:eastAsia="en-AU"/>
          <w14:ligatures w14:val="none"/>
        </w:rPr>
        <w:t>that they know thee the only true God AND</w:t>
      </w:r>
      <w:r w:rsidRPr="00A625F7">
        <w:rPr>
          <w:rFonts w:eastAsia="Times New Roman" w:cstheme="minorHAnsi"/>
          <w:i/>
          <w:iCs/>
          <w:kern w:val="0"/>
          <w:sz w:val="21"/>
          <w:szCs w:val="21"/>
          <w:bdr w:val="none" w:sz="0" w:space="0" w:color="auto" w:frame="1"/>
          <w:lang w:eastAsia="en-AU"/>
          <w14:ligatures w14:val="none"/>
        </w:rPr>
        <w:t> J</w:t>
      </w:r>
      <w:r w:rsidRPr="00A625F7">
        <w:rPr>
          <w:rFonts w:eastAsia="Times New Roman" w:cstheme="minorHAnsi"/>
          <w:i/>
          <w:iCs/>
          <w:kern w:val="0"/>
          <w:sz w:val="21"/>
          <w:szCs w:val="21"/>
          <w:u w:val="single"/>
          <w:bdr w:val="none" w:sz="0" w:space="0" w:color="auto" w:frame="1"/>
          <w:lang w:eastAsia="en-AU"/>
          <w14:ligatures w14:val="none"/>
        </w:rPr>
        <w:t>esus Christ whom thou sent</w:t>
      </w:r>
      <w:r w:rsidRPr="00A625F7">
        <w:rPr>
          <w:rFonts w:eastAsia="Times New Roman" w:cstheme="minorHAnsi"/>
          <w:i/>
          <w:iCs/>
          <w:kern w:val="0"/>
          <w:sz w:val="21"/>
          <w:szCs w:val="21"/>
          <w:bdr w:val="none" w:sz="0" w:space="0" w:color="auto" w:frame="1"/>
          <w:lang w:eastAsia="en-AU"/>
          <w14:ligatures w14:val="none"/>
        </w:rPr>
        <w:t>.’</w:t>
      </w:r>
      <w:r w:rsidRPr="00A625F7">
        <w:rPr>
          <w:rFonts w:eastAsia="Times New Roman" w:cstheme="minorHAnsi"/>
          <w:kern w:val="0"/>
          <w:sz w:val="21"/>
          <w:szCs w:val="21"/>
          <w:bdr w:val="none" w:sz="0" w:space="0" w:color="auto" w:frame="1"/>
          <w:lang w:eastAsia="en-AU"/>
          <w14:ligatures w14:val="none"/>
        </w:rPr>
        <w:t> </w:t>
      </w:r>
    </w:p>
    <w:p w14:paraId="5EAE13F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741ECC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Even if you claim Christ has always existed, irrespective if you believe he is co-equal with the Father or not, you deny God the Father the status of being the ‘only true God’, and have by default, established two true Gods, thus committing idolatry.</w:t>
      </w:r>
    </w:p>
    <w:p w14:paraId="1724C77D"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7905C74B" w14:textId="773D72EF"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 xml:space="preserve">Exo 20:1-6 ESV And God spoke all these words, </w:t>
      </w:r>
      <w:proofErr w:type="gramStart"/>
      <w:r w:rsidRPr="00A625F7">
        <w:rPr>
          <w:rFonts w:eastAsia="Times New Roman" w:cstheme="minorHAnsi"/>
          <w:kern w:val="0"/>
          <w:sz w:val="20"/>
          <w:szCs w:val="20"/>
          <w:bdr w:val="none" w:sz="0" w:space="0" w:color="auto" w:frame="1"/>
          <w:lang w:eastAsia="en-AU"/>
          <w14:ligatures w14:val="none"/>
        </w:rPr>
        <w:t>saying,  (</w:t>
      </w:r>
      <w:proofErr w:type="gramEnd"/>
      <w:r w:rsidRPr="00A625F7">
        <w:rPr>
          <w:rFonts w:eastAsia="Times New Roman" w:cstheme="minorHAnsi"/>
          <w:kern w:val="0"/>
          <w:sz w:val="20"/>
          <w:szCs w:val="20"/>
          <w:bdr w:val="none" w:sz="0" w:space="0" w:color="auto" w:frame="1"/>
          <w:lang w:eastAsia="en-AU"/>
          <w14:ligatures w14:val="none"/>
        </w:rPr>
        <w:t>2)  “I am the LORD your God, who brought you out of the land of Egypt, out of the house of slavery.  </w:t>
      </w:r>
      <w:proofErr w:type="gramStart"/>
      <w:r w:rsidRPr="00A625F7">
        <w:rPr>
          <w:rFonts w:eastAsia="Times New Roman" w:cstheme="minorHAnsi"/>
          <w:kern w:val="0"/>
          <w:sz w:val="20"/>
          <w:szCs w:val="20"/>
          <w:bdr w:val="none" w:sz="0" w:space="0" w:color="auto" w:frame="1"/>
          <w:lang w:eastAsia="en-AU"/>
          <w14:ligatures w14:val="none"/>
        </w:rPr>
        <w:t>(3)  “</w:t>
      </w:r>
      <w:proofErr w:type="gramEnd"/>
      <w:r w:rsidRPr="00A625F7">
        <w:rPr>
          <w:rFonts w:eastAsia="Times New Roman" w:cstheme="minorHAnsi"/>
          <w:kern w:val="0"/>
          <w:sz w:val="20"/>
          <w:szCs w:val="20"/>
          <w:bdr w:val="none" w:sz="0" w:space="0" w:color="auto" w:frame="1"/>
          <w:lang w:eastAsia="en-AU"/>
          <w14:ligatures w14:val="none"/>
        </w:rPr>
        <w:t>You shall have no other gods before me.  </w:t>
      </w:r>
      <w:proofErr w:type="gramStart"/>
      <w:r w:rsidRPr="00A625F7">
        <w:rPr>
          <w:rFonts w:eastAsia="Times New Roman" w:cstheme="minorHAnsi"/>
          <w:kern w:val="0"/>
          <w:sz w:val="20"/>
          <w:szCs w:val="20"/>
          <w:bdr w:val="none" w:sz="0" w:space="0" w:color="auto" w:frame="1"/>
          <w:lang w:eastAsia="en-AU"/>
          <w14:ligatures w14:val="none"/>
        </w:rPr>
        <w:t>(4)  “</w:t>
      </w:r>
      <w:proofErr w:type="gramEnd"/>
      <w:r w:rsidRPr="00A625F7">
        <w:rPr>
          <w:rFonts w:eastAsia="Times New Roman" w:cstheme="minorHAnsi"/>
          <w:kern w:val="0"/>
          <w:sz w:val="20"/>
          <w:szCs w:val="20"/>
          <w:bdr w:val="none" w:sz="0" w:space="0" w:color="auto" w:frame="1"/>
          <w:lang w:eastAsia="en-AU"/>
          <w14:ligatures w14:val="none"/>
        </w:rPr>
        <w:t>You shall not make for yourself a carved image, or any likeness of anything that is in heaven above, or that is in the earth beneath, or that is in the water under the earth.  (5)  You shall not bow down to them or serve them, for I the LORD your God am a jealous God, visiting the iniquity of the fathers on the children to the third and the fourth generation of those who hate me, (6</w:t>
      </w:r>
      <w:proofErr w:type="gramStart"/>
      <w:r w:rsidRPr="00A625F7">
        <w:rPr>
          <w:rFonts w:eastAsia="Times New Roman" w:cstheme="minorHAnsi"/>
          <w:kern w:val="0"/>
          <w:sz w:val="20"/>
          <w:szCs w:val="20"/>
          <w:bdr w:val="none" w:sz="0" w:space="0" w:color="auto" w:frame="1"/>
          <w:lang w:eastAsia="en-AU"/>
          <w14:ligatures w14:val="none"/>
        </w:rPr>
        <w:t>)  but</w:t>
      </w:r>
      <w:proofErr w:type="gramEnd"/>
      <w:r w:rsidRPr="00A625F7">
        <w:rPr>
          <w:rFonts w:eastAsia="Times New Roman" w:cstheme="minorHAnsi"/>
          <w:kern w:val="0"/>
          <w:sz w:val="20"/>
          <w:szCs w:val="20"/>
          <w:bdr w:val="none" w:sz="0" w:space="0" w:color="auto" w:frame="1"/>
          <w:lang w:eastAsia="en-AU"/>
          <w14:ligatures w14:val="none"/>
        </w:rPr>
        <w:t xml:space="preserve"> showing steadfast love to thousands of those who love me and keep my commandments.</w:t>
      </w:r>
      <w:r w:rsidRPr="00A625F7">
        <w:rPr>
          <w:rFonts w:eastAsia="Times New Roman" w:cstheme="minorHAnsi"/>
          <w:kern w:val="0"/>
          <w:sz w:val="20"/>
          <w:szCs w:val="20"/>
          <w:lang w:eastAsia="en-AU"/>
          <w14:ligatures w14:val="none"/>
        </w:rPr>
        <w:br/>
        <w:t> </w:t>
      </w:r>
    </w:p>
    <w:p w14:paraId="6DBB93F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What many people overlook is the fact that carving or making an image or likeness of anything that is in heaven above also extends to elevating Christ to equality with God. What some people do is carve or create a Christ that is somehow now equal to, or greater than God the Father. The Trinity and </w:t>
      </w:r>
      <w:proofErr w:type="spellStart"/>
      <w:r w:rsidRPr="00A625F7">
        <w:rPr>
          <w:rFonts w:eastAsia="Times New Roman" w:cstheme="minorHAnsi"/>
          <w:kern w:val="0"/>
          <w:sz w:val="21"/>
          <w:szCs w:val="21"/>
          <w:bdr w:val="none" w:sz="0" w:space="0" w:color="auto" w:frame="1"/>
          <w:lang w:eastAsia="en-AU"/>
          <w14:ligatures w14:val="none"/>
        </w:rPr>
        <w:t>Bintarianism</w:t>
      </w:r>
      <w:proofErr w:type="spellEnd"/>
      <w:r w:rsidRPr="00A625F7">
        <w:rPr>
          <w:rFonts w:eastAsia="Times New Roman" w:cstheme="minorHAnsi"/>
          <w:kern w:val="0"/>
          <w:sz w:val="21"/>
          <w:szCs w:val="21"/>
          <w:bdr w:val="none" w:sz="0" w:space="0" w:color="auto" w:frame="1"/>
          <w:lang w:eastAsia="en-AU"/>
          <w14:ligatures w14:val="none"/>
        </w:rPr>
        <w:t xml:space="preserve"> are guilty of this sin. </w:t>
      </w:r>
    </w:p>
    <w:p w14:paraId="5029219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4FB294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Satan and his demons understood Christ to be the Son of God (Mat. 4:6, 8:29; Mk. 5:7; Lk. 4:34, 41, 8:28). Christ never corrected them to that fact. </w:t>
      </w:r>
    </w:p>
    <w:p w14:paraId="426B46D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28894281"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Mat 4:6 ESV and said to him, “If you are the Son of God, throw yourself down, for it is written, “‘</w:t>
      </w:r>
      <w:r w:rsidRPr="00A625F7">
        <w:rPr>
          <w:rFonts w:eastAsia="Times New Roman" w:cstheme="minorHAnsi"/>
          <w:kern w:val="0"/>
          <w:sz w:val="20"/>
          <w:szCs w:val="20"/>
          <w:u w:val="single"/>
          <w:bdr w:val="none" w:sz="0" w:space="0" w:color="auto" w:frame="1"/>
          <w:lang w:eastAsia="en-AU"/>
          <w14:ligatures w14:val="none"/>
        </w:rPr>
        <w:t>He will command his angels </w:t>
      </w:r>
      <w:r w:rsidRPr="00A625F7">
        <w:rPr>
          <w:rFonts w:eastAsia="Times New Roman" w:cstheme="minorHAnsi"/>
          <w:kern w:val="0"/>
          <w:sz w:val="21"/>
          <w:szCs w:val="21"/>
          <w:bdr w:val="none" w:sz="0" w:space="0" w:color="auto" w:frame="1"/>
          <w:lang w:eastAsia="en-AU"/>
          <w14:ligatures w14:val="none"/>
        </w:rPr>
        <w:t>concerning you,’ and “‘On their hands they will bear you up, lest you strike your foot against a stone.’”</w:t>
      </w:r>
    </w:p>
    <w:p w14:paraId="34C922A2"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23427D8A"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Mark 3:11 (NKJV) And the unclean spirits, whenever they saw Him, fell down before Him and cried out, saying, "You are the Son of God."</w:t>
      </w:r>
    </w:p>
    <w:p w14:paraId="48D6E50F"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lastRenderedPageBreak/>
        <w:t>​</w:t>
      </w:r>
    </w:p>
    <w:p w14:paraId="771E46B0"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Mark 5:7 (RSV) and crying out with a loud voice, he said, "What have you to do with me, Jesus, </w:t>
      </w:r>
      <w:r w:rsidRPr="00A625F7">
        <w:rPr>
          <w:rFonts w:eastAsia="Times New Roman" w:cstheme="minorHAnsi"/>
          <w:kern w:val="0"/>
          <w:sz w:val="21"/>
          <w:szCs w:val="21"/>
          <w:u w:val="single"/>
          <w:bdr w:val="none" w:sz="0" w:space="0" w:color="auto" w:frame="1"/>
          <w:lang w:eastAsia="en-AU"/>
          <w14:ligatures w14:val="none"/>
        </w:rPr>
        <w:t>Son of the</w:t>
      </w:r>
      <w:r w:rsidRPr="00A625F7">
        <w:rPr>
          <w:rFonts w:eastAsia="Times New Roman" w:cstheme="minorHAnsi"/>
          <w:kern w:val="0"/>
          <w:sz w:val="21"/>
          <w:szCs w:val="21"/>
          <w:bdr w:val="none" w:sz="0" w:space="0" w:color="auto" w:frame="1"/>
          <w:lang w:eastAsia="en-AU"/>
          <w14:ligatures w14:val="none"/>
        </w:rPr>
        <w:t> </w:t>
      </w:r>
      <w:proofErr w:type="gramStart"/>
      <w:r w:rsidRPr="00A625F7">
        <w:rPr>
          <w:rFonts w:eastAsia="Times New Roman" w:cstheme="minorHAnsi"/>
          <w:kern w:val="0"/>
          <w:sz w:val="21"/>
          <w:szCs w:val="21"/>
          <w:bdr w:val="none" w:sz="0" w:space="0" w:color="auto" w:frame="1"/>
          <w:lang w:eastAsia="en-AU"/>
          <w14:ligatures w14:val="none"/>
        </w:rPr>
        <w:t>Most High</w:t>
      </w:r>
      <w:proofErr w:type="gramEnd"/>
      <w:r w:rsidRPr="00A625F7">
        <w:rPr>
          <w:rFonts w:eastAsia="Times New Roman" w:cstheme="minorHAnsi"/>
          <w:kern w:val="0"/>
          <w:sz w:val="21"/>
          <w:szCs w:val="21"/>
          <w:bdr w:val="none" w:sz="0" w:space="0" w:color="auto" w:frame="1"/>
          <w:lang w:eastAsia="en-AU"/>
          <w14:ligatures w14:val="none"/>
        </w:rPr>
        <w:t xml:space="preserve"> God? I adjure you by God, do not torment me." (Emphasis added).</w:t>
      </w:r>
    </w:p>
    <w:p w14:paraId="5F8AD0C3"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B77A85F"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 demons also believe there is one God is one, and are terrified.</w:t>
      </w:r>
    </w:p>
    <w:p w14:paraId="6883350D"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0C972D56" w14:textId="0B6F2B25"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Jas 2:19 ERV You believe there is one God. That's good, but even the demons believe that! And they shake with fear.</w:t>
      </w:r>
      <w:r w:rsidRPr="00A625F7">
        <w:rPr>
          <w:rFonts w:eastAsia="Times New Roman" w:cstheme="minorHAnsi"/>
          <w:kern w:val="0"/>
          <w:sz w:val="21"/>
          <w:szCs w:val="21"/>
          <w:lang w:eastAsia="en-AU"/>
          <w14:ligatures w14:val="none"/>
        </w:rPr>
        <w:br/>
        <w:t> </w:t>
      </w:r>
    </w:p>
    <w:p w14:paraId="1EB2E82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5080E494"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God Alone is Perfect and All-Powerful</w:t>
      </w:r>
    </w:p>
    <w:p w14:paraId="7BCDD562" w14:textId="77777777" w:rsidR="00A625F7" w:rsidRPr="00A625F7" w:rsidRDefault="00A625F7" w:rsidP="00A625F7">
      <w:pPr>
        <w:spacing w:after="0" w:line="240" w:lineRule="auto"/>
        <w:textAlignment w:val="baseline"/>
        <w:rPr>
          <w:rFonts w:eastAsia="Times New Roman" w:cstheme="minorHAnsi"/>
          <w:kern w:val="0"/>
          <w:lang w:eastAsia="en-AU"/>
          <w14:ligatures w14:val="none"/>
        </w:rPr>
      </w:pPr>
      <w:r w:rsidRPr="00A625F7">
        <w:rPr>
          <w:rFonts w:eastAsia="Times New Roman" w:cstheme="minorHAnsi"/>
          <w:kern w:val="0"/>
          <w:lang w:eastAsia="en-AU"/>
          <w14:ligatures w14:val="none"/>
        </w:rPr>
        <w:t> </w:t>
      </w:r>
    </w:p>
    <w:p w14:paraId="228005B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There is nothing that God cannot do or create to successfully complete His Plan. He knows what is possible, and He knows the best way to do everything, every time.</w:t>
      </w:r>
    </w:p>
    <w:p w14:paraId="246813B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7C97CA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doesn’t guess or take chances. He is never in doubt or unsure of any outcome. This knowledge is truth; God is truth (Deut. 32:4). His will reflects perfection in truth. There is no error in His essence, character or actions.</w:t>
      </w:r>
    </w:p>
    <w:p w14:paraId="17C08B8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0B4B67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cannot make a mistake. By being able to work out every probable outcome, and avoid any mishap through His omniscience, God alone is perfect (Mat. 5:48) and the source of all goodness.</w:t>
      </w:r>
    </w:p>
    <w:p w14:paraId="3FC8F4EF"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1B693869"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When someone referred to Christ as “</w:t>
      </w:r>
      <w:r w:rsidRPr="00A625F7">
        <w:rPr>
          <w:rFonts w:eastAsia="Times New Roman" w:cstheme="minorHAnsi"/>
          <w:i/>
          <w:iCs/>
          <w:kern w:val="0"/>
          <w:sz w:val="21"/>
          <w:szCs w:val="21"/>
          <w:bdr w:val="none" w:sz="0" w:space="0" w:color="auto" w:frame="1"/>
          <w:lang w:eastAsia="en-AU"/>
          <w14:ligatures w14:val="none"/>
        </w:rPr>
        <w:t>good teache</w:t>
      </w:r>
      <w:r w:rsidRPr="00A625F7">
        <w:rPr>
          <w:rFonts w:eastAsia="Times New Roman" w:cstheme="minorHAnsi"/>
          <w:kern w:val="0"/>
          <w:sz w:val="21"/>
          <w:szCs w:val="21"/>
          <w:bdr w:val="none" w:sz="0" w:space="0" w:color="auto" w:frame="1"/>
          <w:lang w:eastAsia="en-AU"/>
          <w14:ligatures w14:val="none"/>
        </w:rPr>
        <w:t>r”, Jesus answered, “</w:t>
      </w:r>
      <w:r w:rsidRPr="00A625F7">
        <w:rPr>
          <w:rFonts w:eastAsia="Times New Roman" w:cstheme="minorHAnsi"/>
          <w:i/>
          <w:iCs/>
          <w:kern w:val="0"/>
          <w:sz w:val="21"/>
          <w:szCs w:val="21"/>
          <w:bdr w:val="none" w:sz="0" w:space="0" w:color="auto" w:frame="1"/>
          <w:lang w:eastAsia="en-AU"/>
          <w14:ligatures w14:val="none"/>
        </w:rPr>
        <w:t>Why do you call me good? Only God is good</w:t>
      </w:r>
      <w:r w:rsidRPr="00A625F7">
        <w:rPr>
          <w:rFonts w:eastAsia="Times New Roman" w:cstheme="minorHAnsi"/>
          <w:kern w:val="0"/>
          <w:sz w:val="21"/>
          <w:szCs w:val="21"/>
          <w:bdr w:val="none" w:sz="0" w:space="0" w:color="auto" w:frame="1"/>
          <w:lang w:eastAsia="en-AU"/>
          <w14:ligatures w14:val="none"/>
        </w:rPr>
        <w:t>” (Mat. 19:17; Mk. 10:18; Lk. 18:19). Christ would not have had to correct the person if he was indeed God.  </w:t>
      </w:r>
    </w:p>
    <w:p w14:paraId="2EA5E7D7"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2DBBF8D3"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Trust in God</w:t>
      </w:r>
    </w:p>
    <w:p w14:paraId="1F4588B3"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499A10E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wants all of us to be one with Him in the same way Christ is one with Him, in submitting our will and loyalty to the same degree. For this reason, God has established a covenant that He offers to mankind; It is a “covenant of love” (Neh. 9:32). Loving one’s God and neighbour ensures agreement and conformity, resulting in peace and harmony.</w:t>
      </w:r>
    </w:p>
    <w:p w14:paraId="3687012D"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7444E8F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wants all of us unified. He pleads to each of us to mend our ways and be in one accord and one mind with one another towards Him (2Cor. 13:11).</w:t>
      </w:r>
    </w:p>
    <w:p w14:paraId="12AA7931"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30F8137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By obeying the truth, we purify our hearts and minds so that we can then love one another fervently and deeply (1Pet. 1:22). God’s love is even able to cleanse us of secret faults that we harbour which we are not even aware of (Ps. 19:12). The love of God never gives up and endures through every circumstance.</w:t>
      </w:r>
    </w:p>
    <w:p w14:paraId="380F545C"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3F2413A1"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has ensured every descendant of Adam, who never received or accepted an opportunity to know Him, will be given a second chance in the resurrection of the dead, otherwise termed the second resurrection (Rev. 20:11-15). Things then will be different. There will be no external pressures. Each person will be given the optimum environment to be healed and restored and be offered God's covenant.</w:t>
      </w:r>
    </w:p>
    <w:p w14:paraId="6611E8E5"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820782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Once we understand more about God, we see that the idea of an eternal hell is one of terror and strife, stirred up by hatred (Prov. 10:12) against a loving God.</w:t>
      </w:r>
    </w:p>
    <w:p w14:paraId="70AD42C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1E7E6B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is working towards freedom and perfection for all (2Chr. 8:16, 24:13; Mat. 5:48; Lk. 13:32; 1Jn. 2:5, 4:12; Jas. 1:4).</w:t>
      </w:r>
    </w:p>
    <w:p w14:paraId="788B089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8D6853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28C082F1" w14:textId="77777777" w:rsidR="00A625F7" w:rsidRPr="00A625F7" w:rsidRDefault="00A625F7" w:rsidP="00A625F7">
      <w:pPr>
        <w:pStyle w:val="Heading2"/>
        <w:rPr>
          <w:rFonts w:eastAsia="Times New Roman"/>
          <w:lang w:eastAsia="en-AU"/>
        </w:rPr>
      </w:pPr>
      <w:r w:rsidRPr="00A625F7">
        <w:rPr>
          <w:rFonts w:eastAsia="Times New Roman"/>
          <w:bdr w:val="none" w:sz="0" w:space="0" w:color="auto" w:frame="1"/>
          <w:lang w:eastAsia="en-AU"/>
        </w:rPr>
        <w:t>Only One Way</w:t>
      </w:r>
    </w:p>
    <w:p w14:paraId="7C6C1EB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5AE3DB3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lastRenderedPageBreak/>
        <w:t>There are no loopholes in God’s creation. </w:t>
      </w:r>
      <w:r w:rsidRPr="00A625F7">
        <w:rPr>
          <w:rFonts w:eastAsia="Times New Roman" w:cstheme="minorHAnsi"/>
          <w:kern w:val="0"/>
          <w:sz w:val="21"/>
          <w:szCs w:val="21"/>
          <w:u w:val="single"/>
          <w:bdr w:val="none" w:sz="0" w:space="0" w:color="auto" w:frame="1"/>
          <w:lang w:eastAsia="en-AU"/>
          <w14:ligatures w14:val="none"/>
        </w:rPr>
        <w:t>Only those who worship God and accept His Son as their Lord and Saviour will be granted eternal existence.</w:t>
      </w:r>
      <w:r w:rsidRPr="00A625F7">
        <w:rPr>
          <w:rFonts w:eastAsia="Times New Roman" w:cstheme="minorHAnsi"/>
          <w:kern w:val="0"/>
          <w:sz w:val="21"/>
          <w:szCs w:val="21"/>
          <w:bdr w:val="none" w:sz="0" w:space="0" w:color="auto" w:frame="1"/>
          <w:lang w:eastAsia="en-AU"/>
          <w14:ligatures w14:val="none"/>
        </w:rPr>
        <w:t> No one will be granted an eternal existence without repentance, and baptism </w:t>
      </w:r>
      <w:r w:rsidRPr="00A625F7">
        <w:rPr>
          <w:rFonts w:eastAsia="Times New Roman" w:cstheme="minorHAnsi"/>
          <w:b/>
          <w:bCs/>
          <w:kern w:val="0"/>
          <w:sz w:val="21"/>
          <w:szCs w:val="21"/>
          <w:u w:val="single"/>
          <w:bdr w:val="none" w:sz="0" w:space="0" w:color="auto" w:frame="1"/>
          <w:lang w:eastAsia="en-AU"/>
          <w14:ligatures w14:val="none"/>
        </w:rPr>
        <w:t>in Christ</w:t>
      </w:r>
      <w:r w:rsidRPr="00A625F7">
        <w:rPr>
          <w:rFonts w:eastAsia="Times New Roman" w:cstheme="minorHAnsi"/>
          <w:kern w:val="0"/>
          <w:sz w:val="21"/>
          <w:szCs w:val="21"/>
          <w:bdr w:val="none" w:sz="0" w:space="0" w:color="auto" w:frame="1"/>
          <w:lang w:eastAsia="en-AU"/>
          <w14:ligatures w14:val="none"/>
        </w:rPr>
        <w:t> (Jn. 14:6; Act 2:38, 10:48, 22:16). This offer of repentance is also opened to the fallen host.  ​</w:t>
      </w:r>
    </w:p>
    <w:p w14:paraId="725D29B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7B152FEF"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Jn. 14:6 Jesus said to him, "I am the way, and the truth, </w:t>
      </w:r>
      <w:r w:rsidRPr="00A625F7">
        <w:rPr>
          <w:rFonts w:eastAsia="Times New Roman" w:cstheme="minorHAnsi"/>
          <w:kern w:val="0"/>
          <w:sz w:val="21"/>
          <w:szCs w:val="21"/>
          <w:u w:val="single"/>
          <w:bdr w:val="none" w:sz="0" w:space="0" w:color="auto" w:frame="1"/>
          <w:lang w:eastAsia="en-AU"/>
          <w14:ligatures w14:val="none"/>
        </w:rPr>
        <w:t>and the life</w:t>
      </w:r>
      <w:r w:rsidRPr="00A625F7">
        <w:rPr>
          <w:rFonts w:eastAsia="Times New Roman" w:cstheme="minorHAnsi"/>
          <w:kern w:val="0"/>
          <w:sz w:val="21"/>
          <w:szCs w:val="21"/>
          <w:bdr w:val="none" w:sz="0" w:space="0" w:color="auto" w:frame="1"/>
          <w:lang w:eastAsia="en-AU"/>
          <w14:ligatures w14:val="none"/>
        </w:rPr>
        <w:t xml:space="preserve">. No one comes to the </w:t>
      </w:r>
      <w:proofErr w:type="gramStart"/>
      <w:r w:rsidRPr="00A625F7">
        <w:rPr>
          <w:rFonts w:eastAsia="Times New Roman" w:cstheme="minorHAnsi"/>
          <w:kern w:val="0"/>
          <w:sz w:val="21"/>
          <w:szCs w:val="21"/>
          <w:bdr w:val="none" w:sz="0" w:space="0" w:color="auto" w:frame="1"/>
          <w:lang w:eastAsia="en-AU"/>
          <w14:ligatures w14:val="none"/>
        </w:rPr>
        <w:t>Father</w:t>
      </w:r>
      <w:proofErr w:type="gramEnd"/>
      <w:r w:rsidRPr="00A625F7">
        <w:rPr>
          <w:rFonts w:eastAsia="Times New Roman" w:cstheme="minorHAnsi"/>
          <w:kern w:val="0"/>
          <w:sz w:val="21"/>
          <w:szCs w:val="21"/>
          <w:bdr w:val="none" w:sz="0" w:space="0" w:color="auto" w:frame="1"/>
          <w:lang w:eastAsia="en-AU"/>
          <w14:ligatures w14:val="none"/>
        </w:rPr>
        <w:t> </w:t>
      </w:r>
      <w:r w:rsidRPr="00A625F7">
        <w:rPr>
          <w:rFonts w:eastAsia="Times New Roman" w:cstheme="minorHAnsi"/>
          <w:b/>
          <w:bCs/>
          <w:kern w:val="0"/>
          <w:sz w:val="21"/>
          <w:szCs w:val="21"/>
          <w:u w:val="single"/>
          <w:bdr w:val="none" w:sz="0" w:space="0" w:color="auto" w:frame="1"/>
          <w:lang w:eastAsia="en-AU"/>
          <w14:ligatures w14:val="none"/>
        </w:rPr>
        <w:t>except through me</w:t>
      </w:r>
      <w:r w:rsidRPr="00A625F7">
        <w:rPr>
          <w:rFonts w:eastAsia="Times New Roman" w:cstheme="minorHAnsi"/>
          <w:kern w:val="0"/>
          <w:sz w:val="21"/>
          <w:szCs w:val="21"/>
          <w:bdr w:val="none" w:sz="0" w:space="0" w:color="auto" w:frame="1"/>
          <w:lang w:eastAsia="en-AU"/>
          <w14:ligatures w14:val="none"/>
        </w:rPr>
        <w:t>. (ESV; Emphasis added)</w:t>
      </w:r>
    </w:p>
    <w:p w14:paraId="76DCCC59"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F985B29"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Act 2:38 And Peter said to them, "Repent and be baptized every one of you in the name of Jesus Christ for the forgiveness of your sins, and you will receive the gift of the Holy Spirit. (ESV)</w:t>
      </w:r>
    </w:p>
    <w:p w14:paraId="62EDEBDD"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5C7E716C"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 xml:space="preserve">Act </w:t>
      </w:r>
      <w:proofErr w:type="gramStart"/>
      <w:r w:rsidRPr="00A625F7">
        <w:rPr>
          <w:rFonts w:eastAsia="Times New Roman" w:cstheme="minorHAnsi"/>
          <w:kern w:val="0"/>
          <w:sz w:val="21"/>
          <w:szCs w:val="21"/>
          <w:bdr w:val="none" w:sz="0" w:space="0" w:color="auto" w:frame="1"/>
          <w:lang w:eastAsia="en-AU"/>
          <w14:ligatures w14:val="none"/>
        </w:rPr>
        <w:t>4:12  And</w:t>
      </w:r>
      <w:proofErr w:type="gramEnd"/>
      <w:r w:rsidRPr="00A625F7">
        <w:rPr>
          <w:rFonts w:eastAsia="Times New Roman" w:cstheme="minorHAnsi"/>
          <w:kern w:val="0"/>
          <w:sz w:val="21"/>
          <w:szCs w:val="21"/>
          <w:bdr w:val="none" w:sz="0" w:space="0" w:color="auto" w:frame="1"/>
          <w:lang w:eastAsia="en-AU"/>
          <w14:ligatures w14:val="none"/>
        </w:rPr>
        <w:t xml:space="preserve"> there is salvation in no one else, for there is no other name under heaven given among men by which we must be saved."</w:t>
      </w:r>
    </w:p>
    <w:p w14:paraId="79D22AE6" w14:textId="77777777"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0EC4C4A0" w14:textId="49AA3F6B"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kern w:val="0"/>
          <w:sz w:val="20"/>
          <w:szCs w:val="20"/>
          <w:bdr w:val="none" w:sz="0" w:space="0" w:color="auto" w:frame="1"/>
          <w:lang w:eastAsia="en-AU"/>
          <w14:ligatures w14:val="none"/>
        </w:rPr>
        <w:t>1Pe</w:t>
      </w:r>
      <w:r w:rsidR="00462CBC">
        <w:rPr>
          <w:rFonts w:eastAsia="Times New Roman" w:cstheme="minorHAnsi"/>
          <w:kern w:val="0"/>
          <w:sz w:val="20"/>
          <w:szCs w:val="20"/>
          <w:bdr w:val="none" w:sz="0" w:space="0" w:color="auto" w:frame="1"/>
          <w:lang w:eastAsia="en-AU"/>
          <w14:ligatures w14:val="none"/>
        </w:rPr>
        <w:t>.</w:t>
      </w:r>
      <w:r w:rsidRPr="00A625F7">
        <w:rPr>
          <w:rFonts w:eastAsia="Times New Roman" w:cstheme="minorHAnsi"/>
          <w:kern w:val="0"/>
          <w:sz w:val="20"/>
          <w:szCs w:val="20"/>
          <w:bdr w:val="none" w:sz="0" w:space="0" w:color="auto" w:frame="1"/>
          <w:lang w:eastAsia="en-AU"/>
          <w14:ligatures w14:val="none"/>
        </w:rPr>
        <w:t xml:space="preserve"> 3:18-19 </w:t>
      </w:r>
      <w:proofErr w:type="gramStart"/>
      <w:r w:rsidRPr="00A625F7">
        <w:rPr>
          <w:rFonts w:eastAsia="Times New Roman" w:cstheme="minorHAnsi"/>
          <w:kern w:val="0"/>
          <w:sz w:val="20"/>
          <w:szCs w:val="20"/>
          <w:bdr w:val="none" w:sz="0" w:space="0" w:color="auto" w:frame="1"/>
          <w:lang w:eastAsia="en-AU"/>
          <w14:ligatures w14:val="none"/>
        </w:rPr>
        <w:t>ESV  For</w:t>
      </w:r>
      <w:proofErr w:type="gramEnd"/>
      <w:r w:rsidRPr="00A625F7">
        <w:rPr>
          <w:rFonts w:eastAsia="Times New Roman" w:cstheme="minorHAnsi"/>
          <w:kern w:val="0"/>
          <w:sz w:val="20"/>
          <w:szCs w:val="20"/>
          <w:bdr w:val="none" w:sz="0" w:space="0" w:color="auto" w:frame="1"/>
          <w:lang w:eastAsia="en-AU"/>
          <w14:ligatures w14:val="none"/>
        </w:rPr>
        <w:t xml:space="preserve"> Christ also suffered once for sins, the righteous for the unrighteous, </w:t>
      </w:r>
      <w:r w:rsidRPr="00A625F7">
        <w:rPr>
          <w:rFonts w:eastAsia="Times New Roman" w:cstheme="minorHAnsi"/>
          <w:kern w:val="0"/>
          <w:sz w:val="20"/>
          <w:szCs w:val="20"/>
          <w:u w:val="single"/>
          <w:bdr w:val="none" w:sz="0" w:space="0" w:color="auto" w:frame="1"/>
          <w:lang w:eastAsia="en-AU"/>
          <w14:ligatures w14:val="none"/>
        </w:rPr>
        <w:t>that he might </w:t>
      </w:r>
      <w:r w:rsidRPr="00A625F7">
        <w:rPr>
          <w:rFonts w:eastAsia="Times New Roman" w:cstheme="minorHAnsi"/>
          <w:b/>
          <w:bCs/>
          <w:kern w:val="0"/>
          <w:sz w:val="20"/>
          <w:szCs w:val="20"/>
          <w:u w:val="single"/>
          <w:bdr w:val="none" w:sz="0" w:space="0" w:color="auto" w:frame="1"/>
          <w:lang w:eastAsia="en-AU"/>
          <w14:ligatures w14:val="none"/>
        </w:rPr>
        <w:t>bring us to God</w:t>
      </w:r>
      <w:r w:rsidRPr="00A625F7">
        <w:rPr>
          <w:rFonts w:eastAsia="Times New Roman" w:cstheme="minorHAnsi"/>
          <w:kern w:val="0"/>
          <w:sz w:val="20"/>
          <w:szCs w:val="20"/>
          <w:bdr w:val="none" w:sz="0" w:space="0" w:color="auto" w:frame="1"/>
          <w:lang w:eastAsia="en-AU"/>
          <w14:ligatures w14:val="none"/>
        </w:rPr>
        <w:t>, being put to death in the flesh but made alive in the spirit,  (19)  in which he went and proclaimed to the spirits in prison, (Emphasis added)</w:t>
      </w:r>
      <w:r w:rsidRPr="00A625F7">
        <w:rPr>
          <w:rFonts w:eastAsia="Times New Roman" w:cstheme="minorHAnsi"/>
          <w:kern w:val="0"/>
          <w:sz w:val="21"/>
          <w:szCs w:val="21"/>
          <w:lang w:eastAsia="en-AU"/>
          <w14:ligatures w14:val="none"/>
        </w:rPr>
        <w:br/>
        <w:t> </w:t>
      </w:r>
    </w:p>
    <w:p w14:paraId="2DB7E66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the Father has NOT set up an eternal life of punishment for those who reject Him or His Son or who have never heard of Him or His Son. The only ones who will live forever are those who worship God and accept His Son. There aren't two classes of eternal life. </w:t>
      </w:r>
    </w:p>
    <w:p w14:paraId="030E9A5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6243D9C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Everyone who is resurrected for correction In the Second Resurrection will be taught the ways of truth.</w:t>
      </w:r>
    </w:p>
    <w:p w14:paraId="6007009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7AE620C" w14:textId="42D6E8B5" w:rsidR="00A625F7" w:rsidRPr="00A625F7" w:rsidRDefault="00A625F7" w:rsidP="00A625F7">
      <w:pPr>
        <w:spacing w:after="0" w:line="240" w:lineRule="auto"/>
        <w:ind w:left="600"/>
        <w:textAlignment w:val="baseline"/>
        <w:rPr>
          <w:rFonts w:eastAsia="Times New Roman" w:cstheme="minorHAnsi"/>
          <w:kern w:val="0"/>
          <w:sz w:val="21"/>
          <w:szCs w:val="21"/>
          <w:lang w:eastAsia="en-AU"/>
          <w14:ligatures w14:val="none"/>
        </w:rPr>
      </w:pPr>
      <w:r w:rsidRPr="00A625F7">
        <w:rPr>
          <w:rFonts w:eastAsia="Times New Roman" w:cstheme="minorHAnsi"/>
          <w:color w:val="000000"/>
          <w:kern w:val="0"/>
          <w:sz w:val="20"/>
          <w:szCs w:val="20"/>
          <w:bdr w:val="none" w:sz="0" w:space="0" w:color="auto" w:frame="1"/>
          <w:lang w:eastAsia="en-AU"/>
          <w14:ligatures w14:val="none"/>
        </w:rPr>
        <w:t>Rev</w:t>
      </w:r>
      <w:r w:rsidR="00462CBC">
        <w:rPr>
          <w:rFonts w:eastAsia="Times New Roman" w:cstheme="minorHAnsi"/>
          <w:color w:val="000000"/>
          <w:kern w:val="0"/>
          <w:sz w:val="20"/>
          <w:szCs w:val="20"/>
          <w:bdr w:val="none" w:sz="0" w:space="0" w:color="auto" w:frame="1"/>
          <w:lang w:eastAsia="en-AU"/>
          <w14:ligatures w14:val="none"/>
        </w:rPr>
        <w:t>.</w:t>
      </w:r>
      <w:r w:rsidRPr="00A625F7">
        <w:rPr>
          <w:rFonts w:eastAsia="Times New Roman" w:cstheme="minorHAnsi"/>
          <w:color w:val="000000"/>
          <w:kern w:val="0"/>
          <w:sz w:val="20"/>
          <w:szCs w:val="20"/>
          <w:bdr w:val="none" w:sz="0" w:space="0" w:color="auto" w:frame="1"/>
          <w:lang w:eastAsia="en-AU"/>
          <w14:ligatures w14:val="none"/>
        </w:rPr>
        <w:t xml:space="preserve"> 20:5 </w:t>
      </w:r>
      <w:proofErr w:type="gramStart"/>
      <w:r w:rsidRPr="00A625F7">
        <w:rPr>
          <w:rFonts w:eastAsia="Times New Roman" w:cstheme="minorHAnsi"/>
          <w:color w:val="000000"/>
          <w:kern w:val="0"/>
          <w:sz w:val="20"/>
          <w:szCs w:val="20"/>
          <w:bdr w:val="none" w:sz="0" w:space="0" w:color="auto" w:frame="1"/>
          <w:lang w:eastAsia="en-AU"/>
          <w14:ligatures w14:val="none"/>
        </w:rPr>
        <w:t>ERV  (</w:t>
      </w:r>
      <w:proofErr w:type="gramEnd"/>
      <w:r w:rsidRPr="00A625F7">
        <w:rPr>
          <w:rFonts w:eastAsia="Times New Roman" w:cstheme="minorHAnsi"/>
          <w:color w:val="000000"/>
          <w:kern w:val="0"/>
          <w:sz w:val="20"/>
          <w:szCs w:val="20"/>
          <w:bdr w:val="none" w:sz="0" w:space="0" w:color="auto" w:frame="1"/>
          <w:lang w:eastAsia="en-AU"/>
          <w14:ligatures w14:val="none"/>
        </w:rPr>
        <w:t>The rest of the dead did not live again until the 1000 years were ended.) This is the first resurrection.</w:t>
      </w:r>
      <w:r w:rsidRPr="00A625F7">
        <w:rPr>
          <w:rFonts w:eastAsia="Times New Roman" w:cstheme="minorHAnsi"/>
          <w:kern w:val="0"/>
          <w:sz w:val="21"/>
          <w:szCs w:val="21"/>
          <w:lang w:eastAsia="en-AU"/>
          <w14:ligatures w14:val="none"/>
        </w:rPr>
        <w:br/>
        <w:t> </w:t>
      </w:r>
    </w:p>
    <w:p w14:paraId="47F41AE2"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Those who still reject the way to eternal peace will have their existence mercifully ended. </w:t>
      </w:r>
    </w:p>
    <w:p w14:paraId="7AB8369A"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8139E5F"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What many fail to grasp is that God is a consuming fire, and what He ultimately consumes ceases to exist.</w:t>
      </w:r>
    </w:p>
    <w:p w14:paraId="73AF4FB1"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27912772"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Deut. 4:23-24 Take care, lest you forget the covenant of the LORD your God, which he made with you, and make a carved image, the form of anything that the LORD your God has forbidden you.  (24)  For the LORD your God is a consuming fire, a jealous God (ESV; emphasis added).</w:t>
      </w:r>
    </w:p>
    <w:p w14:paraId="06A31ADB"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3A4A0040"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 xml:space="preserve">Heb. 12:28-29 </w:t>
      </w:r>
      <w:proofErr w:type="gramStart"/>
      <w:r w:rsidRPr="00A625F7">
        <w:rPr>
          <w:rFonts w:eastAsia="Times New Roman" w:cstheme="minorHAnsi"/>
          <w:kern w:val="0"/>
          <w:sz w:val="20"/>
          <w:szCs w:val="20"/>
          <w:bdr w:val="none" w:sz="0" w:space="0" w:color="auto" w:frame="1"/>
          <w:lang w:eastAsia="en-AU"/>
          <w14:ligatures w14:val="none"/>
        </w:rPr>
        <w:t>ESV  Therefore</w:t>
      </w:r>
      <w:proofErr w:type="gramEnd"/>
      <w:r w:rsidRPr="00A625F7">
        <w:rPr>
          <w:rFonts w:eastAsia="Times New Roman" w:cstheme="minorHAnsi"/>
          <w:kern w:val="0"/>
          <w:sz w:val="20"/>
          <w:szCs w:val="20"/>
          <w:bdr w:val="none" w:sz="0" w:space="0" w:color="auto" w:frame="1"/>
          <w:lang w:eastAsia="en-AU"/>
          <w14:ligatures w14:val="none"/>
        </w:rPr>
        <w:t xml:space="preserve"> let us be grateful for receiving a kingdom that cannot be shaken, and thus let us offer to God acceptable worship, with reverence and awe,  (29)  </w:t>
      </w:r>
      <w:r w:rsidRPr="00A625F7">
        <w:rPr>
          <w:rFonts w:eastAsia="Times New Roman" w:cstheme="minorHAnsi"/>
          <w:b/>
          <w:bCs/>
          <w:kern w:val="0"/>
          <w:sz w:val="20"/>
          <w:szCs w:val="20"/>
          <w:u w:val="single"/>
          <w:bdr w:val="none" w:sz="0" w:space="0" w:color="auto" w:frame="1"/>
          <w:lang w:eastAsia="en-AU"/>
          <w14:ligatures w14:val="none"/>
        </w:rPr>
        <w:t>for our God is a consuming fire</w:t>
      </w:r>
      <w:r w:rsidRPr="00A625F7">
        <w:rPr>
          <w:rFonts w:eastAsia="Times New Roman" w:cstheme="minorHAnsi"/>
          <w:kern w:val="0"/>
          <w:sz w:val="20"/>
          <w:szCs w:val="20"/>
          <w:bdr w:val="none" w:sz="0" w:space="0" w:color="auto" w:frame="1"/>
          <w:lang w:eastAsia="en-AU"/>
          <w14:ligatures w14:val="none"/>
        </w:rPr>
        <w:t>. (ESV; Emphasis added)</w:t>
      </w:r>
    </w:p>
    <w:p w14:paraId="43F87609"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2DD5087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When God consumes something, it ceases to exist. One cannot be consumed by God and live. God tells us in Malachi of the day when no trace of evildoers will exist, leaving neither root nor branch.</w:t>
      </w:r>
    </w:p>
    <w:p w14:paraId="60B39FB7"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6603166E"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Mal. 4:1 For behold, the day is coming, burning like an oven, when all the arrogant and all evildoers will be stubble. The day that is coming shall set them ablaze, says the LORD of hosts, so that it will leave them neither root nor branch (ESV).</w:t>
      </w:r>
    </w:p>
    <w:p w14:paraId="1F8069D5"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1C68CB20"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I</w:t>
      </w:r>
      <w:r w:rsidRPr="00A625F7">
        <w:rPr>
          <w:rFonts w:eastAsia="Times New Roman" w:cstheme="minorHAnsi"/>
          <w:kern w:val="0"/>
          <w:sz w:val="21"/>
          <w:szCs w:val="21"/>
          <w:bdr w:val="none" w:sz="0" w:space="0" w:color="auto" w:frame="1"/>
          <w:lang w:eastAsia="en-AU"/>
          <w14:ligatures w14:val="none"/>
        </w:rPr>
        <w:t>f we choose to cling to God in Christ, then all our sinful impurities must be burnt up like dross. Ultimately, this leads to the end goal when God will be all in all.</w:t>
      </w:r>
    </w:p>
    <w:p w14:paraId="7B454DAF"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2CC22238"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Ephesians 4:4-6 ﻿ There is one body and one Spirit, just as you were called to the one hope that belongs to your call, ﻿(5)﻿ one Lord, one faith, one baptism, ﻿(6)﻿ one God and Father of us all, who is above all and through all and in all. (RSV)</w:t>
      </w:r>
    </w:p>
    <w:p w14:paraId="2EA78AB2"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6C80AC06"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Our God will draw near to us, so close in fact that He Himself will dwell with us.</w:t>
      </w:r>
    </w:p>
    <w:p w14:paraId="1F544876"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7F6C8817"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lastRenderedPageBreak/>
        <w:t>Revelation 21:3-4 ﻿ and I heard a loud voice from the throne saying, “Behold, the dwelling of God is with men. He will dwell with them, and they shall be his people, and God himself will be with them; ﻿4﻿ he will wipe away every tear from their eyes, and death shall be no more, </w:t>
      </w:r>
      <w:r w:rsidRPr="00A625F7">
        <w:rPr>
          <w:rFonts w:eastAsia="Times New Roman" w:cstheme="minorHAnsi"/>
          <w:b/>
          <w:bCs/>
          <w:kern w:val="0"/>
          <w:sz w:val="20"/>
          <w:szCs w:val="20"/>
          <w:u w:val="single"/>
          <w:bdr w:val="none" w:sz="0" w:space="0" w:color="auto" w:frame="1"/>
          <w:lang w:eastAsia="en-AU"/>
          <w14:ligatures w14:val="none"/>
        </w:rPr>
        <w:t>neither shall there be mourning nor crying nor pain any more,</w:t>
      </w:r>
      <w:r w:rsidRPr="00A625F7">
        <w:rPr>
          <w:rFonts w:eastAsia="Times New Roman" w:cstheme="minorHAnsi"/>
          <w:kern w:val="0"/>
          <w:sz w:val="20"/>
          <w:szCs w:val="20"/>
          <w:bdr w:val="none" w:sz="0" w:space="0" w:color="auto" w:frame="1"/>
          <w:lang w:eastAsia="en-AU"/>
          <w14:ligatures w14:val="none"/>
        </w:rPr>
        <w:t> for the former things have passed away.” (RSV; Emphasis added)</w:t>
      </w:r>
    </w:p>
    <w:p w14:paraId="01ADE786"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0797BB40"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God will provide for us a new heaven and a new earth where the former things are no longer remembered (Isa. 65:17). No person will be left to suffer torment for past sins or for having rejected God and His ways.  God will see that there will be no more mourning, crying or </w:t>
      </w:r>
      <w:r w:rsidRPr="00A625F7">
        <w:rPr>
          <w:rFonts w:eastAsia="Times New Roman" w:cstheme="minorHAnsi"/>
          <w:kern w:val="0"/>
          <w:sz w:val="21"/>
          <w:szCs w:val="21"/>
          <w:u w:val="single"/>
          <w:bdr w:val="none" w:sz="0" w:space="0" w:color="auto" w:frame="1"/>
          <w:lang w:eastAsia="en-AU"/>
          <w14:ligatures w14:val="none"/>
        </w:rPr>
        <w:t>any type of pain anymore</w:t>
      </w:r>
      <w:r w:rsidRPr="00A625F7">
        <w:rPr>
          <w:rFonts w:eastAsia="Times New Roman" w:cstheme="minorHAnsi"/>
          <w:kern w:val="0"/>
          <w:sz w:val="21"/>
          <w:szCs w:val="21"/>
          <w:bdr w:val="none" w:sz="0" w:space="0" w:color="auto" w:frame="1"/>
          <w:lang w:eastAsia="en-AU"/>
          <w14:ligatures w14:val="none"/>
        </w:rPr>
        <w:t>. All the heartache, sorrow, and misgivings, as well as all we did that was contrary to the expressed Will of God will be passed over and forgotten.</w:t>
      </w:r>
    </w:p>
    <w:p w14:paraId="62F7493D"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43C18277"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We are all required to work out our own salvation with fear and trembling (Phil. 2:12).</w:t>
      </w:r>
    </w:p>
    <w:p w14:paraId="71B6ED90"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11C4A17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There is only one body, and one spirit that binds us, and one appointed saviour by delegation, one baptism and one God and Father of all, who is above all, and through all and by His spirit, in us all.</w:t>
      </w:r>
    </w:p>
    <w:p w14:paraId="3F72A799"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2C9464DC"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Eph. 4:4-</w:t>
      </w:r>
      <w:proofErr w:type="gramStart"/>
      <w:r w:rsidRPr="00A625F7">
        <w:rPr>
          <w:rFonts w:eastAsia="Times New Roman" w:cstheme="minorHAnsi"/>
          <w:kern w:val="0"/>
          <w:sz w:val="20"/>
          <w:szCs w:val="20"/>
          <w:bdr w:val="none" w:sz="0" w:space="0" w:color="auto" w:frame="1"/>
          <w:lang w:eastAsia="en-AU"/>
          <w14:ligatures w14:val="none"/>
        </w:rPr>
        <w:t>6  There</w:t>
      </w:r>
      <w:proofErr w:type="gramEnd"/>
      <w:r w:rsidRPr="00A625F7">
        <w:rPr>
          <w:rFonts w:eastAsia="Times New Roman" w:cstheme="minorHAnsi"/>
          <w:kern w:val="0"/>
          <w:sz w:val="20"/>
          <w:szCs w:val="20"/>
          <w:bdr w:val="none" w:sz="0" w:space="0" w:color="auto" w:frame="1"/>
          <w:lang w:eastAsia="en-AU"/>
          <w14:ligatures w14:val="none"/>
        </w:rPr>
        <w:t xml:space="preserve"> is one body, and one Spirit, even as ye are called in one hope of your calling;  (5)  One Lord, one faith, one baptism,  (6)  One God and Father of all, who is above all, and through all, and in you all.</w:t>
      </w:r>
    </w:p>
    <w:p w14:paraId="53EE2250"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71A74175"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1Jn. 4:14-</w:t>
      </w:r>
      <w:proofErr w:type="gramStart"/>
      <w:r w:rsidRPr="00A625F7">
        <w:rPr>
          <w:rFonts w:eastAsia="Times New Roman" w:cstheme="minorHAnsi"/>
          <w:kern w:val="0"/>
          <w:sz w:val="20"/>
          <w:szCs w:val="20"/>
          <w:bdr w:val="none" w:sz="0" w:space="0" w:color="auto" w:frame="1"/>
          <w:lang w:eastAsia="en-AU"/>
          <w14:ligatures w14:val="none"/>
        </w:rPr>
        <w:t>15  And</w:t>
      </w:r>
      <w:proofErr w:type="gramEnd"/>
      <w:r w:rsidRPr="00A625F7">
        <w:rPr>
          <w:rFonts w:eastAsia="Times New Roman" w:cstheme="minorHAnsi"/>
          <w:kern w:val="0"/>
          <w:sz w:val="20"/>
          <w:szCs w:val="20"/>
          <w:bdr w:val="none" w:sz="0" w:space="0" w:color="auto" w:frame="1"/>
          <w:lang w:eastAsia="en-AU"/>
          <w14:ligatures w14:val="none"/>
        </w:rPr>
        <w:t xml:space="preserve"> we have seen and do testify that the Father sent the Son to be the Saviour of the world.  (15)  Whosoever shall confess that Jesus is the Son of God, God dwelleth in him, and he in God.</w:t>
      </w:r>
    </w:p>
    <w:p w14:paraId="38872302"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3356E728"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We truly have a wonderful God who is creating and preparing a family to be united in a common desire and with principles that lead to a perfect, peaceful existence with one another for all eternity. The physical creation and His laws that are in place are a testament to His perfect righteous character and lead us to understand more fully how holy and good God is.</w:t>
      </w:r>
    </w:p>
    <w:p w14:paraId="27EEC4CC"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lang w:eastAsia="en-AU"/>
          <w14:ligatures w14:val="none"/>
        </w:rPr>
        <w:t> </w:t>
      </w:r>
    </w:p>
    <w:p w14:paraId="0E0082BB"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When we are all humbled and obedient to God, subjugating our will to God the Father to the same depth of dedication Christ humbles himself before his God, we will learn one of the greatest things, and that is, just to love and be loved in return.</w:t>
      </w:r>
    </w:p>
    <w:p w14:paraId="44A3F163"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6070384E"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Christ says to the Angel of the Church of Philadelphia, </w:t>
      </w:r>
    </w:p>
    <w:p w14:paraId="4C2D0444"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w:t>
      </w:r>
    </w:p>
    <w:p w14:paraId="76098F2C" w14:textId="77777777" w:rsidR="00A625F7" w:rsidRPr="00A625F7" w:rsidRDefault="00A625F7" w:rsidP="00A625F7">
      <w:pPr>
        <w:spacing w:after="0" w:line="240" w:lineRule="auto"/>
        <w:ind w:left="600"/>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 xml:space="preserve">Rev 3:11-13 </w:t>
      </w:r>
      <w:proofErr w:type="gramStart"/>
      <w:r w:rsidRPr="00A625F7">
        <w:rPr>
          <w:rFonts w:eastAsia="Times New Roman" w:cstheme="minorHAnsi"/>
          <w:kern w:val="0"/>
          <w:sz w:val="20"/>
          <w:szCs w:val="20"/>
          <w:bdr w:val="none" w:sz="0" w:space="0" w:color="auto" w:frame="1"/>
          <w:lang w:eastAsia="en-AU"/>
          <w14:ligatures w14:val="none"/>
        </w:rPr>
        <w:t>ESV  I</w:t>
      </w:r>
      <w:proofErr w:type="gramEnd"/>
      <w:r w:rsidRPr="00A625F7">
        <w:rPr>
          <w:rFonts w:eastAsia="Times New Roman" w:cstheme="minorHAnsi"/>
          <w:kern w:val="0"/>
          <w:sz w:val="20"/>
          <w:szCs w:val="20"/>
          <w:bdr w:val="none" w:sz="0" w:space="0" w:color="auto" w:frame="1"/>
          <w:lang w:eastAsia="en-AU"/>
          <w14:ligatures w14:val="none"/>
        </w:rPr>
        <w:t xml:space="preserve"> am coming soon. Hold fast what you have, so that no one may seize your crown.  (12)  The one who conquers, I will make him a pillar </w:t>
      </w:r>
      <w:r w:rsidRPr="00A625F7">
        <w:rPr>
          <w:rFonts w:eastAsia="Times New Roman" w:cstheme="minorHAnsi"/>
          <w:kern w:val="0"/>
          <w:sz w:val="20"/>
          <w:szCs w:val="20"/>
          <w:u w:val="single"/>
          <w:bdr w:val="none" w:sz="0" w:space="0" w:color="auto" w:frame="1"/>
          <w:lang w:eastAsia="en-AU"/>
          <w14:ligatures w14:val="none"/>
        </w:rPr>
        <w:t>in the temple </w:t>
      </w:r>
      <w:r w:rsidRPr="00A625F7">
        <w:rPr>
          <w:rFonts w:eastAsia="Times New Roman" w:cstheme="minorHAnsi"/>
          <w:b/>
          <w:bCs/>
          <w:kern w:val="0"/>
          <w:sz w:val="20"/>
          <w:szCs w:val="20"/>
          <w:u w:val="single"/>
          <w:bdr w:val="none" w:sz="0" w:space="0" w:color="auto" w:frame="1"/>
          <w:lang w:eastAsia="en-AU"/>
          <w14:ligatures w14:val="none"/>
        </w:rPr>
        <w:t>of my God</w:t>
      </w:r>
      <w:r w:rsidRPr="00A625F7">
        <w:rPr>
          <w:rFonts w:eastAsia="Times New Roman" w:cstheme="minorHAnsi"/>
          <w:kern w:val="0"/>
          <w:sz w:val="20"/>
          <w:szCs w:val="20"/>
          <w:bdr w:val="none" w:sz="0" w:space="0" w:color="auto" w:frame="1"/>
          <w:lang w:eastAsia="en-AU"/>
          <w14:ligatures w14:val="none"/>
        </w:rPr>
        <w:t>. Never shall he go out of it, and </w:t>
      </w:r>
      <w:r w:rsidRPr="00A625F7">
        <w:rPr>
          <w:rFonts w:eastAsia="Times New Roman" w:cstheme="minorHAnsi"/>
          <w:kern w:val="0"/>
          <w:sz w:val="20"/>
          <w:szCs w:val="20"/>
          <w:u w:val="single"/>
          <w:bdr w:val="none" w:sz="0" w:space="0" w:color="auto" w:frame="1"/>
          <w:lang w:eastAsia="en-AU"/>
          <w14:ligatures w14:val="none"/>
        </w:rPr>
        <w:t>I will write on him </w:t>
      </w:r>
      <w:r w:rsidRPr="00A625F7">
        <w:rPr>
          <w:rFonts w:eastAsia="Times New Roman" w:cstheme="minorHAnsi"/>
          <w:b/>
          <w:bCs/>
          <w:kern w:val="0"/>
          <w:sz w:val="20"/>
          <w:szCs w:val="20"/>
          <w:u w:val="single"/>
          <w:bdr w:val="none" w:sz="0" w:space="0" w:color="auto" w:frame="1"/>
          <w:lang w:eastAsia="en-AU"/>
          <w14:ligatures w14:val="none"/>
        </w:rPr>
        <w:t>the name of my God</w:t>
      </w:r>
      <w:r w:rsidRPr="00A625F7">
        <w:rPr>
          <w:rFonts w:eastAsia="Times New Roman" w:cstheme="minorHAnsi"/>
          <w:kern w:val="0"/>
          <w:sz w:val="20"/>
          <w:szCs w:val="20"/>
          <w:bdr w:val="none" w:sz="0" w:space="0" w:color="auto" w:frame="1"/>
          <w:lang w:eastAsia="en-AU"/>
          <w14:ligatures w14:val="none"/>
        </w:rPr>
        <w:t>, </w:t>
      </w:r>
      <w:r w:rsidRPr="00A625F7">
        <w:rPr>
          <w:rFonts w:eastAsia="Times New Roman" w:cstheme="minorHAnsi"/>
          <w:kern w:val="0"/>
          <w:sz w:val="20"/>
          <w:szCs w:val="20"/>
          <w:u w:val="single"/>
          <w:bdr w:val="none" w:sz="0" w:space="0" w:color="auto" w:frame="1"/>
          <w:lang w:eastAsia="en-AU"/>
          <w14:ligatures w14:val="none"/>
        </w:rPr>
        <w:t>and </w:t>
      </w:r>
      <w:r w:rsidRPr="00A625F7">
        <w:rPr>
          <w:rFonts w:eastAsia="Times New Roman" w:cstheme="minorHAnsi"/>
          <w:b/>
          <w:bCs/>
          <w:kern w:val="0"/>
          <w:sz w:val="20"/>
          <w:szCs w:val="20"/>
          <w:u w:val="single"/>
          <w:bdr w:val="none" w:sz="0" w:space="0" w:color="auto" w:frame="1"/>
          <w:lang w:eastAsia="en-AU"/>
          <w14:ligatures w14:val="none"/>
        </w:rPr>
        <w:t>the name of the city of my God</w:t>
      </w:r>
      <w:r w:rsidRPr="00A625F7">
        <w:rPr>
          <w:rFonts w:eastAsia="Times New Roman" w:cstheme="minorHAnsi"/>
          <w:kern w:val="0"/>
          <w:sz w:val="20"/>
          <w:szCs w:val="20"/>
          <w:bdr w:val="none" w:sz="0" w:space="0" w:color="auto" w:frame="1"/>
          <w:lang w:eastAsia="en-AU"/>
          <w14:ligatures w14:val="none"/>
        </w:rPr>
        <w:t>, the new Jerusalem, </w:t>
      </w:r>
      <w:r w:rsidRPr="00A625F7">
        <w:rPr>
          <w:rFonts w:eastAsia="Times New Roman" w:cstheme="minorHAnsi"/>
          <w:kern w:val="0"/>
          <w:sz w:val="20"/>
          <w:szCs w:val="20"/>
          <w:u w:val="single"/>
          <w:bdr w:val="none" w:sz="0" w:space="0" w:color="auto" w:frame="1"/>
          <w:lang w:eastAsia="en-AU"/>
          <w14:ligatures w14:val="none"/>
        </w:rPr>
        <w:t>which comes down </w:t>
      </w:r>
      <w:r w:rsidRPr="00A625F7">
        <w:rPr>
          <w:rFonts w:eastAsia="Times New Roman" w:cstheme="minorHAnsi"/>
          <w:b/>
          <w:bCs/>
          <w:kern w:val="0"/>
          <w:sz w:val="20"/>
          <w:szCs w:val="20"/>
          <w:u w:val="single"/>
          <w:bdr w:val="none" w:sz="0" w:space="0" w:color="auto" w:frame="1"/>
          <w:lang w:eastAsia="en-AU"/>
          <w14:ligatures w14:val="none"/>
        </w:rPr>
        <w:t>from my God</w:t>
      </w:r>
      <w:r w:rsidRPr="00A625F7">
        <w:rPr>
          <w:rFonts w:eastAsia="Times New Roman" w:cstheme="minorHAnsi"/>
          <w:kern w:val="0"/>
          <w:sz w:val="20"/>
          <w:szCs w:val="20"/>
          <w:u w:val="single"/>
          <w:bdr w:val="none" w:sz="0" w:space="0" w:color="auto" w:frame="1"/>
          <w:lang w:eastAsia="en-AU"/>
          <w14:ligatures w14:val="none"/>
        </w:rPr>
        <w:t> out of heaven</w:t>
      </w:r>
      <w:r w:rsidRPr="00A625F7">
        <w:rPr>
          <w:rFonts w:eastAsia="Times New Roman" w:cstheme="minorHAnsi"/>
          <w:kern w:val="0"/>
          <w:sz w:val="20"/>
          <w:szCs w:val="20"/>
          <w:bdr w:val="none" w:sz="0" w:space="0" w:color="auto" w:frame="1"/>
          <w:lang w:eastAsia="en-AU"/>
          <w14:ligatures w14:val="none"/>
        </w:rPr>
        <w:t>, and my own new name.  (13)  </w:t>
      </w:r>
      <w:r w:rsidRPr="00A625F7">
        <w:rPr>
          <w:rFonts w:eastAsia="Times New Roman" w:cstheme="minorHAnsi"/>
          <w:b/>
          <w:bCs/>
          <w:kern w:val="0"/>
          <w:sz w:val="20"/>
          <w:szCs w:val="20"/>
          <w:u w:val="single"/>
          <w:bdr w:val="none" w:sz="0" w:space="0" w:color="auto" w:frame="1"/>
          <w:lang w:eastAsia="en-AU"/>
          <w14:ligatures w14:val="none"/>
        </w:rPr>
        <w:t>He who has an ear</w:t>
      </w:r>
      <w:r w:rsidRPr="00A625F7">
        <w:rPr>
          <w:rFonts w:eastAsia="Times New Roman" w:cstheme="minorHAnsi"/>
          <w:kern w:val="0"/>
          <w:sz w:val="20"/>
          <w:szCs w:val="20"/>
          <w:u w:val="single"/>
          <w:bdr w:val="none" w:sz="0" w:space="0" w:color="auto" w:frame="1"/>
          <w:lang w:eastAsia="en-AU"/>
          <w14:ligatures w14:val="none"/>
        </w:rPr>
        <w:t>, let him hear what the Spirit says to the churches.’</w:t>
      </w:r>
      <w:r w:rsidRPr="00A625F7">
        <w:rPr>
          <w:rFonts w:eastAsia="Times New Roman" w:cstheme="minorHAnsi"/>
          <w:kern w:val="0"/>
          <w:sz w:val="20"/>
          <w:szCs w:val="20"/>
          <w:lang w:eastAsia="en-AU"/>
          <w14:ligatures w14:val="none"/>
        </w:rPr>
        <w:br/>
        <w:t> </w:t>
      </w:r>
    </w:p>
    <w:p w14:paraId="67C68F75"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477A5ABD" w14:textId="77777777" w:rsidR="00A625F7" w:rsidRPr="00A625F7" w:rsidRDefault="00A625F7" w:rsidP="00A625F7">
      <w:pPr>
        <w:spacing w:after="0" w:line="240" w:lineRule="auto"/>
        <w:textAlignment w:val="baseline"/>
        <w:rPr>
          <w:rFonts w:eastAsia="Times New Roman" w:cstheme="minorHAnsi"/>
          <w:kern w:val="0"/>
          <w:sz w:val="21"/>
          <w:szCs w:val="21"/>
          <w:lang w:eastAsia="en-AU"/>
          <w14:ligatures w14:val="none"/>
        </w:rPr>
      </w:pPr>
      <w:r w:rsidRPr="00A625F7">
        <w:rPr>
          <w:rFonts w:eastAsia="Times New Roman" w:cstheme="minorHAnsi"/>
          <w:kern w:val="0"/>
          <w:sz w:val="21"/>
          <w:szCs w:val="21"/>
          <w:bdr w:val="none" w:sz="0" w:space="0" w:color="auto" w:frame="1"/>
          <w:lang w:eastAsia="en-AU"/>
          <w14:ligatures w14:val="none"/>
        </w:rPr>
        <w:t>End.</w:t>
      </w:r>
    </w:p>
    <w:p w14:paraId="3BF7D954" w14:textId="77777777" w:rsidR="00A625F7" w:rsidRPr="00A625F7" w:rsidRDefault="00A625F7" w:rsidP="00A625F7">
      <w:pPr>
        <w:spacing w:after="0" w:line="240" w:lineRule="auto"/>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333C34EB" w14:textId="2FE3A783" w:rsidR="00A625F7" w:rsidRPr="00A625F7" w:rsidRDefault="00A625F7" w:rsidP="00A625F7">
      <w:pPr>
        <w:spacing w:after="0" w:line="240" w:lineRule="auto"/>
        <w:jc w:val="center"/>
        <w:textAlignment w:val="baseline"/>
        <w:rPr>
          <w:rFonts w:eastAsia="Times New Roman" w:cstheme="minorHAnsi"/>
          <w:kern w:val="0"/>
          <w:sz w:val="20"/>
          <w:szCs w:val="20"/>
          <w:lang w:eastAsia="en-AU"/>
          <w14:ligatures w14:val="none"/>
        </w:rPr>
      </w:pPr>
    </w:p>
    <w:p w14:paraId="27C6F61C" w14:textId="77777777" w:rsidR="00A625F7" w:rsidRPr="00A625F7" w:rsidRDefault="00A625F7" w:rsidP="00A625F7">
      <w:pPr>
        <w:spacing w:after="0" w:line="240" w:lineRule="auto"/>
        <w:jc w:val="center"/>
        <w:textAlignment w:val="baseline"/>
        <w:rPr>
          <w:rFonts w:eastAsia="Times New Roman" w:cstheme="minorHAnsi"/>
          <w:kern w:val="0"/>
          <w:sz w:val="17"/>
          <w:szCs w:val="17"/>
          <w:lang w:eastAsia="en-AU"/>
          <w14:ligatures w14:val="none"/>
        </w:rPr>
      </w:pPr>
      <w:r w:rsidRPr="00A625F7">
        <w:rPr>
          <w:rFonts w:eastAsia="Times New Roman" w:cstheme="minorHAnsi"/>
          <w:kern w:val="0"/>
          <w:sz w:val="17"/>
          <w:szCs w:val="17"/>
          <w:bdr w:val="none" w:sz="0" w:space="0" w:color="auto" w:frame="1"/>
          <w:lang w:eastAsia="en-AU"/>
          <w14:ligatures w14:val="none"/>
        </w:rPr>
        <w:t>--------------------------------------------------------------------------------------------------------------------------------------------------------</w:t>
      </w:r>
    </w:p>
    <w:p w14:paraId="16DC68BD" w14:textId="77777777" w:rsidR="00A625F7" w:rsidRPr="00A625F7" w:rsidRDefault="00A625F7" w:rsidP="00A625F7">
      <w:pPr>
        <w:spacing w:after="0" w:line="240" w:lineRule="auto"/>
        <w:jc w:val="center"/>
        <w:textAlignment w:val="baseline"/>
        <w:rPr>
          <w:rFonts w:eastAsia="Times New Roman" w:cstheme="minorHAnsi"/>
          <w:kern w:val="0"/>
          <w:sz w:val="17"/>
          <w:szCs w:val="17"/>
          <w:lang w:eastAsia="en-AU"/>
          <w14:ligatures w14:val="none"/>
        </w:rPr>
      </w:pPr>
      <w:r w:rsidRPr="00A625F7">
        <w:rPr>
          <w:rFonts w:eastAsia="Times New Roman" w:cstheme="minorHAnsi"/>
          <w:kern w:val="0"/>
          <w:sz w:val="17"/>
          <w:szCs w:val="17"/>
          <w:bdr w:val="none" w:sz="0" w:space="0" w:color="auto" w:frame="1"/>
          <w:lang w:eastAsia="en-AU"/>
          <w14:ligatures w14:val="none"/>
        </w:rPr>
        <w:t>To protect the integrity of this document and prevent alteration and misapplication of its contents in whole or in part, this document is protected under copyright law.</w:t>
      </w:r>
    </w:p>
    <w:p w14:paraId="20AAE8F6" w14:textId="77777777" w:rsidR="00A625F7" w:rsidRPr="00A625F7" w:rsidRDefault="00A625F7" w:rsidP="00A625F7">
      <w:pPr>
        <w:spacing w:after="0" w:line="240" w:lineRule="auto"/>
        <w:jc w:val="center"/>
        <w:textAlignment w:val="baseline"/>
        <w:rPr>
          <w:rFonts w:eastAsia="Times New Roman" w:cstheme="minorHAnsi"/>
          <w:kern w:val="0"/>
          <w:sz w:val="17"/>
          <w:szCs w:val="17"/>
          <w:lang w:eastAsia="en-AU"/>
          <w14:ligatures w14:val="none"/>
        </w:rPr>
      </w:pPr>
      <w:r w:rsidRPr="00A625F7">
        <w:rPr>
          <w:rFonts w:eastAsia="Times New Roman" w:cstheme="minorHAnsi"/>
          <w:kern w:val="0"/>
          <w:sz w:val="17"/>
          <w:szCs w:val="17"/>
          <w:lang w:eastAsia="en-AU"/>
          <w14:ligatures w14:val="none"/>
        </w:rPr>
        <w:t> </w:t>
      </w:r>
    </w:p>
    <w:p w14:paraId="57B7F816" w14:textId="77777777" w:rsidR="00A625F7" w:rsidRPr="00A625F7" w:rsidRDefault="00A625F7" w:rsidP="00A625F7">
      <w:pPr>
        <w:spacing w:after="0" w:line="240" w:lineRule="auto"/>
        <w:jc w:val="center"/>
        <w:textAlignment w:val="baseline"/>
        <w:rPr>
          <w:rFonts w:eastAsia="Times New Roman" w:cstheme="minorHAnsi"/>
          <w:kern w:val="0"/>
          <w:sz w:val="17"/>
          <w:szCs w:val="17"/>
          <w:lang w:eastAsia="en-AU"/>
          <w14:ligatures w14:val="none"/>
        </w:rPr>
      </w:pPr>
      <w:r w:rsidRPr="00A625F7">
        <w:rPr>
          <w:rFonts w:eastAsia="Times New Roman" w:cstheme="minorHAnsi"/>
          <w:kern w:val="0"/>
          <w:sz w:val="17"/>
          <w:szCs w:val="17"/>
          <w:bdr w:val="none" w:sz="0" w:space="0" w:color="auto" w:frame="1"/>
          <w:lang w:eastAsia="en-AU"/>
          <w14:ligatures w14:val="none"/>
        </w:rPr>
        <w:t>Copyright: This document may be freely copied and distributed provided it is copied without alteration, addition,</w:t>
      </w:r>
    </w:p>
    <w:p w14:paraId="47B55236" w14:textId="77777777" w:rsidR="00A625F7" w:rsidRPr="00A625F7" w:rsidRDefault="00A625F7" w:rsidP="00A625F7">
      <w:pPr>
        <w:spacing w:after="0" w:line="240" w:lineRule="auto"/>
        <w:jc w:val="center"/>
        <w:textAlignment w:val="baseline"/>
        <w:rPr>
          <w:rFonts w:eastAsia="Times New Roman" w:cstheme="minorHAnsi"/>
          <w:kern w:val="0"/>
          <w:sz w:val="17"/>
          <w:szCs w:val="17"/>
          <w:lang w:eastAsia="en-AU"/>
          <w14:ligatures w14:val="none"/>
        </w:rPr>
      </w:pPr>
      <w:r w:rsidRPr="00A625F7">
        <w:rPr>
          <w:rFonts w:eastAsia="Times New Roman" w:cstheme="minorHAnsi"/>
          <w:kern w:val="0"/>
          <w:sz w:val="17"/>
          <w:szCs w:val="17"/>
          <w:bdr w:val="none" w:sz="0" w:space="0" w:color="auto" w:frame="1"/>
          <w:lang w:eastAsia="en-AU"/>
          <w14:ligatures w14:val="none"/>
        </w:rPr>
        <w:t>deletion, or charges, and includes the name of the author(s), the title of the paper and this copyright.</w:t>
      </w:r>
    </w:p>
    <w:p w14:paraId="121FC2E1" w14:textId="77777777" w:rsidR="00A625F7" w:rsidRPr="00A625F7" w:rsidRDefault="00A625F7" w:rsidP="00A625F7">
      <w:pPr>
        <w:spacing w:after="0" w:line="240" w:lineRule="auto"/>
        <w:jc w:val="center"/>
        <w:textAlignment w:val="baseline"/>
        <w:rPr>
          <w:rFonts w:eastAsia="Times New Roman" w:cstheme="minorHAnsi"/>
          <w:kern w:val="0"/>
          <w:sz w:val="17"/>
          <w:szCs w:val="17"/>
          <w:lang w:eastAsia="en-AU"/>
          <w14:ligatures w14:val="none"/>
        </w:rPr>
      </w:pPr>
      <w:r w:rsidRPr="00A625F7">
        <w:rPr>
          <w:rFonts w:eastAsia="Times New Roman" w:cstheme="minorHAnsi"/>
          <w:kern w:val="0"/>
          <w:sz w:val="17"/>
          <w:szCs w:val="17"/>
          <w:bdr w:val="none" w:sz="0" w:space="0" w:color="auto" w:frame="1"/>
          <w:lang w:eastAsia="en-AU"/>
          <w14:ligatures w14:val="none"/>
        </w:rPr>
        <w:t>Quotations may be taken from this document provided the name of the author and paper is cited.</w:t>
      </w:r>
    </w:p>
    <w:p w14:paraId="6783DC5F" w14:textId="77777777" w:rsidR="00A625F7" w:rsidRPr="00A625F7" w:rsidRDefault="00A625F7" w:rsidP="00A625F7">
      <w:pPr>
        <w:spacing w:after="0" w:line="240" w:lineRule="auto"/>
        <w:jc w:val="center"/>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lang w:eastAsia="en-AU"/>
          <w14:ligatures w14:val="none"/>
        </w:rPr>
        <w:t> </w:t>
      </w:r>
    </w:p>
    <w:p w14:paraId="48AA0FEA" w14:textId="77777777" w:rsidR="00A625F7" w:rsidRPr="00A625F7" w:rsidRDefault="00A625F7" w:rsidP="00A625F7">
      <w:pPr>
        <w:spacing w:after="0" w:line="240" w:lineRule="auto"/>
        <w:jc w:val="center"/>
        <w:textAlignment w:val="baseline"/>
        <w:rPr>
          <w:rFonts w:eastAsia="Times New Roman" w:cstheme="minorHAnsi"/>
          <w:kern w:val="0"/>
          <w:sz w:val="20"/>
          <w:szCs w:val="20"/>
          <w:lang w:eastAsia="en-AU"/>
          <w14:ligatures w14:val="none"/>
        </w:rPr>
      </w:pPr>
      <w:r w:rsidRPr="00A625F7">
        <w:rPr>
          <w:rFonts w:eastAsia="Times New Roman" w:cstheme="minorHAnsi"/>
          <w:kern w:val="0"/>
          <w:sz w:val="20"/>
          <w:szCs w:val="20"/>
          <w:bdr w:val="none" w:sz="0" w:space="0" w:color="auto" w:frame="1"/>
          <w:lang w:eastAsia="en-AU"/>
          <w14:ligatures w14:val="none"/>
        </w:rPr>
        <w:t>------------------------------------------------------------------------------------------------------------------------------------</w:t>
      </w:r>
    </w:p>
    <w:p w14:paraId="682DDE17" w14:textId="77777777" w:rsidR="000877C6" w:rsidRPr="00A625F7" w:rsidRDefault="000877C6">
      <w:pPr>
        <w:rPr>
          <w:rFonts w:cstheme="minorHAnsi"/>
        </w:rPr>
      </w:pPr>
    </w:p>
    <w:sectPr w:rsidR="000877C6" w:rsidRPr="00A625F7" w:rsidSect="00A625F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5E6C" w14:textId="77777777" w:rsidR="005C125E" w:rsidRDefault="005C125E" w:rsidP="00A625F7">
      <w:pPr>
        <w:spacing w:after="0" w:line="240" w:lineRule="auto"/>
      </w:pPr>
      <w:r>
        <w:separator/>
      </w:r>
    </w:p>
  </w:endnote>
  <w:endnote w:type="continuationSeparator" w:id="0">
    <w:p w14:paraId="25CFA38B" w14:textId="77777777" w:rsidR="005C125E" w:rsidRDefault="005C125E" w:rsidP="00A6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2673"/>
      <w:docPartObj>
        <w:docPartGallery w:val="Page Numbers (Bottom of Page)"/>
        <w:docPartUnique/>
      </w:docPartObj>
    </w:sdtPr>
    <w:sdtEndPr>
      <w:rPr>
        <w:noProof/>
      </w:rPr>
    </w:sdtEndPr>
    <w:sdtContent>
      <w:p w14:paraId="2783EA02" w14:textId="5E1F4B2E" w:rsidR="00A625F7" w:rsidRDefault="00A625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3091B" w14:textId="77777777" w:rsidR="00A625F7" w:rsidRDefault="00A6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3CF4" w14:textId="77777777" w:rsidR="005C125E" w:rsidRDefault="005C125E" w:rsidP="00A625F7">
      <w:pPr>
        <w:spacing w:after="0" w:line="240" w:lineRule="auto"/>
      </w:pPr>
      <w:r>
        <w:separator/>
      </w:r>
    </w:p>
  </w:footnote>
  <w:footnote w:type="continuationSeparator" w:id="0">
    <w:p w14:paraId="4770CEE5" w14:textId="77777777" w:rsidR="005C125E" w:rsidRDefault="005C125E" w:rsidP="00A62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F7"/>
    <w:rsid w:val="000877C6"/>
    <w:rsid w:val="001F7D35"/>
    <w:rsid w:val="003A23ED"/>
    <w:rsid w:val="00462CBC"/>
    <w:rsid w:val="005C125E"/>
    <w:rsid w:val="008957CA"/>
    <w:rsid w:val="00943BEB"/>
    <w:rsid w:val="00A4346B"/>
    <w:rsid w:val="00A625F7"/>
    <w:rsid w:val="00B340D0"/>
    <w:rsid w:val="00D024A3"/>
    <w:rsid w:val="00D21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D33E"/>
  <w15:chartTrackingRefBased/>
  <w15:docId w15:val="{F132B5A9-A70E-482B-8D0F-AED59C45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A625F7"/>
    <w:pPr>
      <w:keepNext/>
      <w:spacing w:before="240" w:after="60" w:line="240" w:lineRule="auto"/>
      <w:jc w:val="center"/>
      <w:outlineLvl w:val="0"/>
    </w:pPr>
    <w:rPr>
      <w:rFonts w:eastAsia="Times New Roman" w:cstheme="minorHAnsi"/>
      <w:kern w:val="32"/>
      <w:sz w:val="72"/>
      <w:szCs w:val="72"/>
      <w:bdr w:val="none" w:sz="0" w:space="0" w:color="auto" w:frame="1"/>
      <w:lang w:eastAsia="en-AU"/>
    </w:rPr>
  </w:style>
  <w:style w:type="paragraph" w:styleId="Heading2">
    <w:name w:val="heading 2"/>
    <w:basedOn w:val="Normal"/>
    <w:next w:val="Normal"/>
    <w:link w:val="Heading2Char"/>
    <w:uiPriority w:val="9"/>
    <w:unhideWhenUsed/>
    <w:qFormat/>
    <w:rsid w:val="00A4346B"/>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F7D35"/>
    <w:pPr>
      <w:jc w:val="center"/>
      <w:outlineLvl w:val="3"/>
    </w:pPr>
    <w:rPr>
      <w:rFonts w:asciiTheme="minorHAnsi" w:hAnsiTheme="minorHAnsi" w:cstheme="minorHAns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3A23ED"/>
    <w:pPr>
      <w:widowControl w:val="0"/>
      <w:autoSpaceDE w:val="0"/>
      <w:autoSpaceDN w:val="0"/>
      <w:adjustRightInd w:val="0"/>
      <w:spacing w:before="60" w:after="60" w:line="240" w:lineRule="auto"/>
      <w:ind w:left="720"/>
    </w:pPr>
    <w:rPr>
      <w:rFonts w:cs="Verdana"/>
      <w:sz w:val="22"/>
      <w:szCs w:val="22"/>
      <w:lang w:val="x-none" w:eastAsia="x-none"/>
    </w:rPr>
  </w:style>
  <w:style w:type="character" w:customStyle="1" w:styleId="bibleVerseChar">
    <w:name w:val="bible Verse Char"/>
    <w:basedOn w:val="DefaultParagraphFont"/>
    <w:link w:val="bibleVerse"/>
    <w:rsid w:val="003A23ED"/>
    <w:rPr>
      <w:rFonts w:cs="Verdana"/>
      <w:lang w:val="x-none" w:eastAsia="x-none"/>
    </w:rPr>
  </w:style>
  <w:style w:type="character" w:customStyle="1" w:styleId="Heading1Char">
    <w:name w:val="Heading 1 Char"/>
    <w:link w:val="Heading1"/>
    <w:uiPriority w:val="9"/>
    <w:rsid w:val="00A625F7"/>
    <w:rPr>
      <w:rFonts w:eastAsia="Times New Roman" w:cstheme="minorHAnsi"/>
      <w:kern w:val="32"/>
      <w:sz w:val="72"/>
      <w:szCs w:val="72"/>
      <w:bdr w:val="none" w:sz="0" w:space="0" w:color="auto" w:frame="1"/>
      <w:lang w:eastAsia="en-AU"/>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b/>
      <w:color w:val="000000" w:themeColor="text1"/>
      <w:sz w:val="24"/>
      <w:szCs w:val="26"/>
    </w:rPr>
  </w:style>
  <w:style w:type="character" w:customStyle="1" w:styleId="Heading4Char">
    <w:name w:val="Heading 4 Char"/>
    <w:basedOn w:val="DefaultParagraphFont"/>
    <w:link w:val="Heading4"/>
    <w:uiPriority w:val="9"/>
    <w:rsid w:val="001F7D35"/>
    <w:rPr>
      <w:rFonts w:eastAsiaTheme="majorEastAsia" w:cstheme="minorHAnsi"/>
      <w:sz w:val="28"/>
      <w:szCs w:val="28"/>
    </w:rPr>
  </w:style>
  <w:style w:type="character" w:customStyle="1" w:styleId="Heading3Char">
    <w:name w:val="Heading 3 Char"/>
    <w:basedOn w:val="DefaultParagraphFont"/>
    <w:link w:val="Heading3"/>
    <w:uiPriority w:val="9"/>
    <w:rsid w:val="001F7D3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2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5F7"/>
    <w:rPr>
      <w:sz w:val="24"/>
      <w:szCs w:val="24"/>
    </w:rPr>
  </w:style>
  <w:style w:type="paragraph" w:styleId="Footer">
    <w:name w:val="footer"/>
    <w:basedOn w:val="Normal"/>
    <w:link w:val="FooterChar"/>
    <w:uiPriority w:val="99"/>
    <w:unhideWhenUsed/>
    <w:rsid w:val="00A62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F7"/>
    <w:rPr>
      <w:sz w:val="24"/>
      <w:szCs w:val="24"/>
    </w:rPr>
  </w:style>
  <w:style w:type="character" w:styleId="Hyperlink">
    <w:name w:val="Hyperlink"/>
    <w:basedOn w:val="DefaultParagraphFont"/>
    <w:uiPriority w:val="99"/>
    <w:unhideWhenUsed/>
    <w:rsid w:val="00A625F7"/>
    <w:rPr>
      <w:color w:val="0563C1" w:themeColor="hyperlink"/>
      <w:u w:val="single"/>
    </w:rPr>
  </w:style>
  <w:style w:type="character" w:styleId="UnresolvedMention">
    <w:name w:val="Unresolved Mention"/>
    <w:basedOn w:val="DefaultParagraphFont"/>
    <w:uiPriority w:val="99"/>
    <w:semiHidden/>
    <w:unhideWhenUsed/>
    <w:rsid w:val="00A6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7387">
      <w:bodyDiv w:val="1"/>
      <w:marLeft w:val="0"/>
      <w:marRight w:val="0"/>
      <w:marTop w:val="0"/>
      <w:marBottom w:val="0"/>
      <w:divBdr>
        <w:top w:val="none" w:sz="0" w:space="0" w:color="auto"/>
        <w:left w:val="none" w:sz="0" w:space="0" w:color="auto"/>
        <w:bottom w:val="none" w:sz="0" w:space="0" w:color="auto"/>
        <w:right w:val="none" w:sz="0" w:space="0" w:color="auto"/>
      </w:divBdr>
      <w:divsChild>
        <w:div w:id="1650672780">
          <w:marLeft w:val="0"/>
          <w:marRight w:val="0"/>
          <w:marTop w:val="0"/>
          <w:marBottom w:val="0"/>
          <w:divBdr>
            <w:top w:val="none" w:sz="0" w:space="0" w:color="auto"/>
            <w:left w:val="none" w:sz="0" w:space="0" w:color="auto"/>
            <w:bottom w:val="none" w:sz="0" w:space="0" w:color="auto"/>
            <w:right w:val="none" w:sz="0" w:space="0" w:color="auto"/>
          </w:divBdr>
          <w:divsChild>
            <w:div w:id="638926278">
              <w:marLeft w:val="0"/>
              <w:marRight w:val="0"/>
              <w:marTop w:val="0"/>
              <w:marBottom w:val="0"/>
              <w:divBdr>
                <w:top w:val="none" w:sz="0" w:space="0" w:color="auto"/>
                <w:left w:val="none" w:sz="0" w:space="0" w:color="auto"/>
                <w:bottom w:val="none" w:sz="0" w:space="0" w:color="auto"/>
                <w:right w:val="none" w:sz="0" w:space="0" w:color="auto"/>
              </w:divBdr>
              <w:divsChild>
                <w:div w:id="1929850424">
                  <w:marLeft w:val="0"/>
                  <w:marRight w:val="0"/>
                  <w:marTop w:val="0"/>
                  <w:marBottom w:val="0"/>
                  <w:divBdr>
                    <w:top w:val="none" w:sz="0" w:space="0" w:color="auto"/>
                    <w:left w:val="none" w:sz="0" w:space="0" w:color="auto"/>
                    <w:bottom w:val="none" w:sz="0" w:space="0" w:color="auto"/>
                    <w:right w:val="none" w:sz="0" w:space="0" w:color="auto"/>
                  </w:divBdr>
                  <w:divsChild>
                    <w:div w:id="152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6151">
          <w:marLeft w:val="0"/>
          <w:marRight w:val="0"/>
          <w:marTop w:val="0"/>
          <w:marBottom w:val="0"/>
          <w:divBdr>
            <w:top w:val="none" w:sz="0" w:space="0" w:color="auto"/>
            <w:left w:val="none" w:sz="0" w:space="0" w:color="auto"/>
            <w:bottom w:val="none" w:sz="0" w:space="0" w:color="auto"/>
            <w:right w:val="none" w:sz="0" w:space="0" w:color="auto"/>
          </w:divBdr>
          <w:divsChild>
            <w:div w:id="404108793">
              <w:marLeft w:val="0"/>
              <w:marRight w:val="0"/>
              <w:marTop w:val="0"/>
              <w:marBottom w:val="0"/>
              <w:divBdr>
                <w:top w:val="none" w:sz="0" w:space="0" w:color="auto"/>
                <w:left w:val="none" w:sz="0" w:space="0" w:color="auto"/>
                <w:bottom w:val="none" w:sz="0" w:space="0" w:color="auto"/>
                <w:right w:val="none" w:sz="0" w:space="0" w:color="auto"/>
              </w:divBdr>
              <w:divsChild>
                <w:div w:id="1219122589">
                  <w:marLeft w:val="0"/>
                  <w:marRight w:val="0"/>
                  <w:marTop w:val="0"/>
                  <w:marBottom w:val="0"/>
                  <w:divBdr>
                    <w:top w:val="none" w:sz="0" w:space="0" w:color="auto"/>
                    <w:left w:val="none" w:sz="0" w:space="0" w:color="auto"/>
                    <w:bottom w:val="none" w:sz="0" w:space="0" w:color="auto"/>
                    <w:right w:val="none" w:sz="0" w:space="0" w:color="auto"/>
                  </w:divBdr>
                  <w:divsChild>
                    <w:div w:id="15541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venantofgo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4965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1</cp:revision>
  <dcterms:created xsi:type="dcterms:W3CDTF">2023-04-20T04:54:00Z</dcterms:created>
  <dcterms:modified xsi:type="dcterms:W3CDTF">2023-04-20T05:07:00Z</dcterms:modified>
</cp:coreProperties>
</file>